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92" w:rsidRPr="00D54D78" w:rsidRDefault="00621892" w:rsidP="00925091">
      <w:pPr>
        <w:pStyle w:val="ListParagraph"/>
        <w:tabs>
          <w:tab w:val="left" w:pos="2355"/>
        </w:tabs>
        <w:ind w:left="0"/>
        <w:rPr>
          <w:lang w:val="sr-Cyrl-RS"/>
        </w:rPr>
      </w:pPr>
      <w:bookmarkStart w:id="0" w:name="_GoBack"/>
      <w:bookmarkEnd w:id="0"/>
    </w:p>
    <w:p w:rsidR="00097AEC" w:rsidRPr="00097AEC" w:rsidRDefault="00097AEC" w:rsidP="00097AEC">
      <w:pPr>
        <w:tabs>
          <w:tab w:val="left" w:pos="2355"/>
        </w:tabs>
        <w:rPr>
          <w:b/>
          <w:sz w:val="22"/>
          <w:szCs w:val="22"/>
          <w:lang w:val="en-US"/>
        </w:rPr>
      </w:pPr>
    </w:p>
    <w:p w:rsidR="00621892" w:rsidRPr="003E76A7" w:rsidRDefault="00621892" w:rsidP="00621892">
      <w:pPr>
        <w:tabs>
          <w:tab w:val="left" w:pos="2355"/>
        </w:tabs>
        <w:jc w:val="center"/>
        <w:rPr>
          <w:b/>
          <w:sz w:val="22"/>
          <w:szCs w:val="22"/>
        </w:rPr>
      </w:pPr>
    </w:p>
    <w:p w:rsidR="00621892" w:rsidRPr="003E76A7" w:rsidRDefault="00621892" w:rsidP="00621892">
      <w:pPr>
        <w:tabs>
          <w:tab w:val="left" w:pos="2355"/>
        </w:tabs>
        <w:jc w:val="center"/>
        <w:rPr>
          <w:b/>
          <w:sz w:val="22"/>
          <w:szCs w:val="22"/>
        </w:rPr>
      </w:pPr>
    </w:p>
    <w:p w:rsidR="00621892" w:rsidRPr="001E3998" w:rsidRDefault="00621892" w:rsidP="001E3998">
      <w:pPr>
        <w:tabs>
          <w:tab w:val="left" w:pos="2355"/>
        </w:tabs>
        <w:rPr>
          <w:b/>
          <w:sz w:val="22"/>
          <w:szCs w:val="22"/>
        </w:rPr>
      </w:pPr>
    </w:p>
    <w:p w:rsidR="00097AEC" w:rsidRDefault="00097AEC" w:rsidP="0091793B">
      <w:pPr>
        <w:ind w:right="610"/>
        <w:jc w:val="center"/>
        <w:rPr>
          <w:sz w:val="40"/>
          <w:szCs w:val="40"/>
        </w:rPr>
      </w:pPr>
      <w:r>
        <w:rPr>
          <w:sz w:val="40"/>
          <w:szCs w:val="40"/>
        </w:rPr>
        <w:t>НАРОДНИ  МУЗЕЈ  НИШ</w:t>
      </w:r>
    </w:p>
    <w:p w:rsidR="00097AEC" w:rsidRDefault="00097AEC" w:rsidP="0091793B">
      <w:pPr>
        <w:ind w:right="610"/>
        <w:jc w:val="center"/>
        <w:rPr>
          <w:sz w:val="20"/>
          <w:szCs w:val="20"/>
        </w:rPr>
      </w:pPr>
      <w:r>
        <w:rPr>
          <w:sz w:val="20"/>
          <w:szCs w:val="20"/>
        </w:rPr>
        <w:t>Ниш, Генерала Милојка Лешјанина 14</w:t>
      </w:r>
    </w:p>
    <w:p w:rsidR="00097AEC" w:rsidRDefault="00097AEC" w:rsidP="0091793B">
      <w:pPr>
        <w:ind w:right="610"/>
        <w:jc w:val="center"/>
        <w:rPr>
          <w:sz w:val="20"/>
          <w:szCs w:val="20"/>
        </w:rPr>
      </w:pPr>
      <w:r>
        <w:rPr>
          <w:sz w:val="20"/>
          <w:szCs w:val="20"/>
        </w:rPr>
        <w:t>Тел: 018/ 248-189, 513-430  Факс: 018/246-622</w:t>
      </w:r>
    </w:p>
    <w:p w:rsidR="00097AEC" w:rsidRDefault="00097AEC" w:rsidP="0091793B">
      <w:pPr>
        <w:ind w:right="610"/>
        <w:jc w:val="center"/>
        <w:rPr>
          <w:sz w:val="20"/>
          <w:szCs w:val="20"/>
        </w:rPr>
      </w:pPr>
      <w:r>
        <w:rPr>
          <w:sz w:val="20"/>
          <w:szCs w:val="20"/>
        </w:rPr>
        <w:t>Рачун: 840-537664-52</w:t>
      </w:r>
    </w:p>
    <w:p w:rsidR="00097AEC" w:rsidRDefault="00097AEC" w:rsidP="0091793B">
      <w:pPr>
        <w:pBdr>
          <w:bottom w:val="single" w:sz="12" w:space="1" w:color="auto"/>
        </w:pBdr>
        <w:ind w:right="610"/>
        <w:jc w:val="center"/>
        <w:rPr>
          <w:sz w:val="20"/>
          <w:szCs w:val="20"/>
        </w:rPr>
      </w:pPr>
      <w:r>
        <w:rPr>
          <w:sz w:val="20"/>
          <w:szCs w:val="20"/>
        </w:rPr>
        <w:t>Пиб: 100668533, Матични број: 07185251</w:t>
      </w: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P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FB2822" w:rsidRDefault="00FB2822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91793B">
      <w:pPr>
        <w:ind w:right="6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КОНКУРСНА ДОКУМЕНТАЦИЈА ЗА ЈАВНУ                   НАБАВКУ МАЛЕ ВРЕДНОСТИ УСЛУГА</w:t>
      </w:r>
    </w:p>
    <w:p w:rsidR="00097AEC" w:rsidRDefault="00097AEC" w:rsidP="00097AEC">
      <w:pPr>
        <w:ind w:left="2700" w:hanging="2700"/>
        <w:jc w:val="center"/>
        <w:rPr>
          <w:b/>
          <w:sz w:val="32"/>
          <w:szCs w:val="32"/>
        </w:rPr>
      </w:pPr>
    </w:p>
    <w:p w:rsidR="00097AEC" w:rsidRDefault="00097AEC" w:rsidP="00097AEC">
      <w:pPr>
        <w:ind w:left="2700" w:hanging="2700"/>
        <w:jc w:val="center"/>
        <w:rPr>
          <w:b/>
          <w:sz w:val="32"/>
          <w:szCs w:val="32"/>
        </w:rPr>
      </w:pPr>
    </w:p>
    <w:p w:rsidR="00097AEC" w:rsidRDefault="00097AEC" w:rsidP="0091793B">
      <w:pPr>
        <w:ind w:left="2700" w:right="610" w:hanging="2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НАБАВКА УСЛУГЕ ШТА</w:t>
      </w:r>
      <w:r w:rsidR="006A4621">
        <w:rPr>
          <w:b/>
          <w:sz w:val="28"/>
          <w:szCs w:val="28"/>
        </w:rPr>
        <w:t>МПАЊА</w:t>
      </w:r>
      <w:r w:rsidR="00663DB3">
        <w:rPr>
          <w:b/>
          <w:sz w:val="28"/>
          <w:szCs w:val="28"/>
          <w:lang w:val="sr-Latn-RS"/>
        </w:rPr>
        <w:t xml:space="preserve"> </w:t>
      </w:r>
      <w:r w:rsidR="00663DB3">
        <w:rPr>
          <w:b/>
          <w:sz w:val="28"/>
          <w:szCs w:val="28"/>
          <w:lang w:val="sr-Cyrl-RS"/>
        </w:rPr>
        <w:t>КАТАЛОГА И</w:t>
      </w:r>
      <w:r w:rsidR="006A4621">
        <w:rPr>
          <w:b/>
          <w:sz w:val="28"/>
          <w:szCs w:val="28"/>
        </w:rPr>
        <w:t xml:space="preserve"> </w:t>
      </w:r>
      <w:r w:rsidR="006D6E04">
        <w:rPr>
          <w:b/>
          <w:sz w:val="28"/>
          <w:szCs w:val="28"/>
        </w:rPr>
        <w:t>ПУБЛИКАЦИЈА</w:t>
      </w:r>
      <w:r>
        <w:rPr>
          <w:b/>
          <w:sz w:val="28"/>
          <w:szCs w:val="28"/>
        </w:rPr>
        <w:t xml:space="preserve"> </w:t>
      </w: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FB2822" w:rsidRDefault="00FB2822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Pr="004900FD" w:rsidRDefault="00D54D78" w:rsidP="0091793B">
      <w:pPr>
        <w:ind w:left="2700" w:right="610" w:hanging="2700"/>
        <w:jc w:val="center"/>
        <w:rPr>
          <w:b/>
          <w:lang w:val="sr-Cyrl-RS"/>
        </w:rPr>
      </w:pPr>
      <w:r>
        <w:rPr>
          <w:b/>
        </w:rPr>
        <w:t xml:space="preserve">НИШ, </w:t>
      </w:r>
      <w:r w:rsidR="004900FD">
        <w:rPr>
          <w:b/>
          <w:sz w:val="28"/>
          <w:szCs w:val="28"/>
          <w:lang w:val="sr-Cyrl-RS"/>
        </w:rPr>
        <w:t>август</w:t>
      </w:r>
      <w:r w:rsidR="00AB4D98">
        <w:rPr>
          <w:b/>
        </w:rPr>
        <w:t xml:space="preserve"> 2017</w:t>
      </w:r>
      <w:r w:rsidR="00097AEC">
        <w:rPr>
          <w:b/>
        </w:rPr>
        <w:t>.</w:t>
      </w:r>
    </w:p>
    <w:p w:rsidR="00097AEC" w:rsidRDefault="00097AEC" w:rsidP="00097AEC">
      <w:pPr>
        <w:ind w:left="2700" w:hanging="2700"/>
        <w:jc w:val="center"/>
        <w:rPr>
          <w:b/>
        </w:rPr>
      </w:pPr>
    </w:p>
    <w:p w:rsidR="00621892" w:rsidRPr="003E76A7" w:rsidRDefault="00621892" w:rsidP="00621892">
      <w:pPr>
        <w:jc w:val="center"/>
        <w:rPr>
          <w:b/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</w:p>
    <w:p w:rsidR="001F58F2" w:rsidRPr="00BD117F" w:rsidRDefault="001F58F2" w:rsidP="00621892">
      <w:pPr>
        <w:rPr>
          <w:sz w:val="22"/>
          <w:szCs w:val="22"/>
        </w:rPr>
      </w:pPr>
    </w:p>
    <w:p w:rsidR="00275BD2" w:rsidRDefault="00275BD2" w:rsidP="00275BD2">
      <w:pPr>
        <w:ind w:left="2700" w:hanging="2700"/>
        <w:jc w:val="center"/>
        <w:rPr>
          <w:b/>
        </w:rPr>
      </w:pPr>
    </w:p>
    <w:p w:rsidR="00F42745" w:rsidRDefault="00F42745" w:rsidP="00EE2C99">
      <w:pPr>
        <w:rPr>
          <w:b/>
        </w:rPr>
      </w:pPr>
    </w:p>
    <w:p w:rsidR="00275BD2" w:rsidRDefault="000E0A81" w:rsidP="0091793B">
      <w:pPr>
        <w:ind w:right="610"/>
        <w:jc w:val="both"/>
      </w:pPr>
      <w:r>
        <w:t>На основу чл. 29</w:t>
      </w:r>
      <w:r w:rsidR="00275BD2">
        <w:t>. Статута Народног музеја Ниш, а у складу са чл. 53. Закона о јавним набавкама („Сл. Гласник РС“ број 124/12</w:t>
      </w:r>
      <w:r w:rsidR="00EC579B">
        <w:rPr>
          <w:lang w:val="sr-Cyrl-RS"/>
        </w:rPr>
        <w:t>, 14/15 и 68/15</w:t>
      </w:r>
      <w:r w:rsidR="00275BD2">
        <w:t>) и чл. 29.</w:t>
      </w:r>
      <w:r w:rsidR="00EC579B">
        <w:rPr>
          <w:lang w:val="sr-Cyrl-RS"/>
        </w:rPr>
        <w:t xml:space="preserve"> и чл. 30 </w:t>
      </w:r>
      <w:r w:rsidR="00275BD2">
        <w:t xml:space="preserve"> Правилника о начину обављања послова ЈН у</w:t>
      </w:r>
      <w:r w:rsidR="00E14835">
        <w:t xml:space="preserve"> Народном  музеју Ниш  а по</w:t>
      </w:r>
      <w:r w:rsidR="00E14835" w:rsidRPr="00E14835">
        <w:t xml:space="preserve"> </w:t>
      </w:r>
      <w:r w:rsidR="00275BD2">
        <w:t xml:space="preserve">Одлуци </w:t>
      </w:r>
      <w:r w:rsidR="007262CC">
        <w:t>бр. 02</w:t>
      </w:r>
      <w:r w:rsidR="007262CC">
        <w:rPr>
          <w:lang w:val="sr-Cyrl-RS"/>
        </w:rPr>
        <w:t xml:space="preserve"> </w:t>
      </w:r>
      <w:r w:rsidR="00A044F4">
        <w:rPr>
          <w:lang w:val="sr-Cyrl-RS"/>
        </w:rPr>
        <w:t>-</w:t>
      </w:r>
      <w:r w:rsidR="007262CC">
        <w:rPr>
          <w:lang w:val="sr-Cyrl-RS"/>
        </w:rPr>
        <w:t>599</w:t>
      </w:r>
      <w:r>
        <w:rPr>
          <w:lang w:val="sr-Cyrl-RS"/>
        </w:rPr>
        <w:t xml:space="preserve"> </w:t>
      </w:r>
      <w:r w:rsidR="00A044F4">
        <w:t>/ 1-</w:t>
      </w:r>
      <w:r w:rsidR="00032E2E">
        <w:t>17 (3)  од  29</w:t>
      </w:r>
      <w:r w:rsidR="00CB443C">
        <w:t>.08.2017</w:t>
      </w:r>
      <w:r w:rsidR="00275BD2">
        <w:t xml:space="preserve">.год. </w:t>
      </w:r>
    </w:p>
    <w:p w:rsidR="00275BD2" w:rsidRDefault="00275BD2" w:rsidP="00275BD2">
      <w:pPr>
        <w:jc w:val="both"/>
      </w:pPr>
    </w:p>
    <w:p w:rsidR="00275BD2" w:rsidRDefault="00275BD2" w:rsidP="0091793B">
      <w:pPr>
        <w:ind w:right="610"/>
        <w:jc w:val="center"/>
      </w:pPr>
      <w:r>
        <w:t>Народни музеј Ниш,</w:t>
      </w:r>
    </w:p>
    <w:p w:rsidR="00275BD2" w:rsidRDefault="00275BD2" w:rsidP="0091793B">
      <w:pPr>
        <w:ind w:right="610"/>
        <w:jc w:val="center"/>
      </w:pPr>
      <w:r>
        <w:t>Генерала Милојка Лешјанина 14, Ниш</w:t>
      </w:r>
    </w:p>
    <w:p w:rsidR="00275BD2" w:rsidRDefault="00275BD2" w:rsidP="0091793B">
      <w:pPr>
        <w:ind w:right="610"/>
        <w:jc w:val="center"/>
      </w:pPr>
      <w:r>
        <w:t>објављује:</w:t>
      </w:r>
    </w:p>
    <w:p w:rsidR="00275BD2" w:rsidRDefault="00275BD2" w:rsidP="00275BD2"/>
    <w:p w:rsidR="00275BD2" w:rsidRDefault="00275BD2" w:rsidP="0091793B">
      <w:pPr>
        <w:tabs>
          <w:tab w:val="left" w:pos="0"/>
        </w:tabs>
        <w:ind w:right="6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Ј А В Н И </w:t>
      </w:r>
      <w:r w:rsidR="0091793B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</w:rPr>
        <w:t xml:space="preserve"> П О З И В</w:t>
      </w:r>
    </w:p>
    <w:p w:rsidR="00275BD2" w:rsidRPr="00BD117F" w:rsidRDefault="00275BD2" w:rsidP="00275BD2">
      <w:pPr>
        <w:tabs>
          <w:tab w:val="left" w:pos="0"/>
        </w:tabs>
        <w:rPr>
          <w:b/>
        </w:rPr>
      </w:pPr>
    </w:p>
    <w:p w:rsidR="00275BD2" w:rsidRDefault="00275BD2" w:rsidP="0091793B">
      <w:pPr>
        <w:tabs>
          <w:tab w:val="left" w:pos="1440"/>
        </w:tabs>
        <w:ind w:right="610"/>
        <w:jc w:val="center"/>
        <w:rPr>
          <w:b/>
        </w:rPr>
      </w:pPr>
      <w:r>
        <w:rPr>
          <w:b/>
        </w:rPr>
        <w:t>за доставу понуда у  поступку јавне набавке мале вредности услуга, по партијама:</w:t>
      </w:r>
    </w:p>
    <w:p w:rsidR="00275BD2" w:rsidRDefault="00275BD2" w:rsidP="0091793B">
      <w:pPr>
        <w:ind w:right="610"/>
        <w:jc w:val="center"/>
        <w:rPr>
          <w:b/>
        </w:rPr>
      </w:pPr>
      <w:r>
        <w:rPr>
          <w:b/>
        </w:rPr>
        <w:t>услуге штампања</w:t>
      </w:r>
    </w:p>
    <w:p w:rsidR="00275BD2" w:rsidRDefault="00275BD2" w:rsidP="00275BD2">
      <w:pPr>
        <w:jc w:val="center"/>
        <w:rPr>
          <w:b/>
        </w:rPr>
      </w:pPr>
    </w:p>
    <w:p w:rsidR="00275BD2" w:rsidRDefault="00CB443C" w:rsidP="0091793B">
      <w:pPr>
        <w:ind w:left="2880" w:right="610" w:firstLine="720"/>
        <w:rPr>
          <w:b/>
        </w:rPr>
      </w:pPr>
      <w:r>
        <w:rPr>
          <w:b/>
        </w:rPr>
        <w:t>Ред. бр. ЈН 3/2017</w:t>
      </w:r>
    </w:p>
    <w:p w:rsidR="00F42745" w:rsidRDefault="00F42745" w:rsidP="00275BD2">
      <w:pPr>
        <w:ind w:left="2880" w:firstLine="720"/>
        <w:rPr>
          <w:b/>
        </w:rPr>
      </w:pPr>
    </w:p>
    <w:p w:rsidR="00275BD2" w:rsidRDefault="00275BD2" w:rsidP="00275BD2">
      <w:pPr>
        <w:ind w:left="2880" w:firstLine="720"/>
        <w:rPr>
          <w:b/>
        </w:rPr>
      </w:pPr>
    </w:p>
    <w:p w:rsidR="00275BD2" w:rsidRDefault="00275BD2" w:rsidP="0091793B">
      <w:pPr>
        <w:pStyle w:val="ListParagraph"/>
        <w:numPr>
          <w:ilvl w:val="0"/>
          <w:numId w:val="20"/>
        </w:numPr>
        <w:spacing w:after="0"/>
        <w:ind w:right="61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Наручилац</w:t>
      </w:r>
      <w:r>
        <w:rPr>
          <w:rFonts w:ascii="Times New Roman" w:hAnsi="Times New Roman"/>
          <w:sz w:val="24"/>
          <w:szCs w:val="24"/>
          <w:lang w:val="sr-Cyrl-CS"/>
        </w:rPr>
        <w:t>: Народни музеј Ниш, Генерала Милојка Лешјанина бр.14, Ниш, тел.: 018/248-189, 513-430, факс: 018/246-622, ПИБ 100668533, матични број 07185251, шифра делатности 91.02, текући рачун број 840-539641-38, Управа за трезор.</w:t>
      </w:r>
    </w:p>
    <w:p w:rsidR="00275BD2" w:rsidRDefault="00275BD2" w:rsidP="00275BD2">
      <w:pPr>
        <w:rPr>
          <w:b/>
        </w:rPr>
      </w:pPr>
    </w:p>
    <w:p w:rsidR="00275BD2" w:rsidRDefault="00275BD2" w:rsidP="00275BD2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Врста поступка</w:t>
      </w:r>
      <w:r>
        <w:rPr>
          <w:rFonts w:ascii="Times New Roman" w:hAnsi="Times New Roman"/>
          <w:sz w:val="24"/>
          <w:szCs w:val="24"/>
          <w:lang w:val="sr-Cyrl-CS"/>
        </w:rPr>
        <w:t>: јавна набавка мале вредности, по партијама. Број партија</w:t>
      </w:r>
      <w:r w:rsidR="00CB443C">
        <w:rPr>
          <w:rFonts w:ascii="Times New Roman" w:hAnsi="Times New Roman"/>
          <w:sz w:val="24"/>
          <w:szCs w:val="24"/>
        </w:rPr>
        <w:t xml:space="preserve"> 6</w:t>
      </w:r>
      <w:r w:rsidRPr="00275BD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75BD2" w:rsidRPr="001C425E" w:rsidRDefault="00275BD2" w:rsidP="001C425E">
      <w:pPr>
        <w:ind w:left="360"/>
        <w:rPr>
          <w:lang w:val="en-US"/>
        </w:rPr>
      </w:pPr>
    </w:p>
    <w:p w:rsidR="00275BD2" w:rsidRDefault="00275BD2" w:rsidP="00275BD2">
      <w:pPr>
        <w:numPr>
          <w:ilvl w:val="0"/>
          <w:numId w:val="20"/>
        </w:numPr>
        <w:spacing w:line="276" w:lineRule="auto"/>
      </w:pPr>
      <w:r>
        <w:rPr>
          <w:b/>
        </w:rPr>
        <w:t>Предмет јавне набавке</w:t>
      </w:r>
      <w:r>
        <w:t>:  наб</w:t>
      </w:r>
      <w:r w:rsidR="00CB443C">
        <w:t>авка услуга штампања</w:t>
      </w:r>
      <w:r w:rsidR="006C2D8A">
        <w:rPr>
          <w:lang w:val="sr-Cyrl-RS"/>
        </w:rPr>
        <w:t xml:space="preserve"> каталога и</w:t>
      </w:r>
      <w:r w:rsidR="00CB443C">
        <w:t xml:space="preserve"> </w:t>
      </w:r>
      <w:r>
        <w:t>публикација</w:t>
      </w:r>
    </w:p>
    <w:p w:rsidR="00275BD2" w:rsidRPr="001C425E" w:rsidRDefault="00275BD2" w:rsidP="001C425E">
      <w:pPr>
        <w:ind w:left="360"/>
        <w:rPr>
          <w:lang w:val="en-US"/>
        </w:rPr>
      </w:pPr>
    </w:p>
    <w:p w:rsidR="00275BD2" w:rsidRDefault="00275BD2" w:rsidP="0091793B">
      <w:pPr>
        <w:numPr>
          <w:ilvl w:val="0"/>
          <w:numId w:val="20"/>
        </w:numPr>
        <w:spacing w:line="276" w:lineRule="auto"/>
        <w:ind w:right="610"/>
        <w:jc w:val="both"/>
      </w:pPr>
      <w:r>
        <w:rPr>
          <w:b/>
        </w:rPr>
        <w:t>Услови учешћа</w:t>
      </w:r>
      <w:r>
        <w:t>:</w:t>
      </w:r>
      <w:r>
        <w:rPr>
          <w:b/>
        </w:rPr>
        <w:t xml:space="preserve"> </w:t>
      </w:r>
      <w:r>
        <w:t>Право учешћа у поступку имају сви заинтересовани понуђачи који испуњавају обавезне услове из члана 75. Закона о јавним набавкама (“Сл. Гласник РС“ број 124/12</w:t>
      </w:r>
      <w:r w:rsidR="004B47DB">
        <w:rPr>
          <w:lang w:val="sr-Cyrl-RS"/>
        </w:rPr>
        <w:t>, 14/15 и 68/15</w:t>
      </w:r>
      <w:r>
        <w:t>), о чему су дужни да пруже доказе утврђене у члану 77. истог Закона, а који ће бити ближе одређени у конкурсној документацији.</w:t>
      </w:r>
    </w:p>
    <w:p w:rsidR="00275BD2" w:rsidRDefault="00275BD2" w:rsidP="0091793B">
      <w:pPr>
        <w:pStyle w:val="ListParagraph"/>
        <w:spacing w:after="0"/>
        <w:ind w:right="61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Сходно одредбама члана 76. Закона о јавним набавкама Наручилац, као услов за учешће 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поступку за наведену јавну наба</w:t>
      </w:r>
      <w:r w:rsidR="00DD6B00">
        <w:rPr>
          <w:rFonts w:ascii="Times New Roman" w:eastAsia="Times New Roman" w:hAnsi="Times New Roman"/>
          <w:sz w:val="24"/>
          <w:szCs w:val="24"/>
          <w:lang w:val="sr-Cyrl-CS"/>
        </w:rPr>
        <w:t>вку, захтева од Понуђача  оверен Списак о извршеним услугама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штампања</w:t>
      </w:r>
      <w:r w:rsidR="00DD6B00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катало</w:t>
      </w:r>
      <w:r w:rsidR="00DD6B00">
        <w:rPr>
          <w:rFonts w:ascii="Times New Roman" w:eastAsia="Times New Roman" w:hAnsi="Times New Roman"/>
          <w:sz w:val="24"/>
          <w:szCs w:val="24"/>
          <w:lang w:val="sr-Cyrl-CS"/>
        </w:rPr>
        <w:t>шког типа, у вредности</w:t>
      </w:r>
      <w:r w:rsidR="00467273">
        <w:rPr>
          <w:rFonts w:ascii="Times New Roman" w:eastAsia="Times New Roman" w:hAnsi="Times New Roman"/>
          <w:sz w:val="24"/>
          <w:szCs w:val="24"/>
          <w:lang w:val="sr-Cyrl-CS"/>
        </w:rPr>
        <w:t xml:space="preserve"> минимум 10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.000.000,00 динара (са обрачунатим ПДВ-ом) у последње две године</w:t>
      </w:r>
      <w:r w:rsidR="00DD6B00">
        <w:rPr>
          <w:rFonts w:ascii="Times New Roman" w:eastAsia="Times New Roman" w:hAnsi="Times New Roman"/>
          <w:sz w:val="24"/>
          <w:szCs w:val="24"/>
          <w:lang w:val="sr-Cyrl-CS"/>
        </w:rPr>
        <w:t xml:space="preserve"> и оверен Списак запошљених (мин. 6 са прилозима). </w:t>
      </w:r>
    </w:p>
    <w:p w:rsidR="00275BD2" w:rsidRDefault="00275BD2" w:rsidP="0091793B">
      <w:pPr>
        <w:ind w:left="720" w:right="610"/>
        <w:jc w:val="both"/>
      </w:pPr>
      <w:r>
        <w:t>Докази о испуњености услова из члана 75. и 76. Закона могу се доставити и у неовереним копијама.</w:t>
      </w:r>
    </w:p>
    <w:p w:rsidR="00275BD2" w:rsidRDefault="00275BD2" w:rsidP="00275BD2">
      <w:pPr>
        <w:ind w:left="360"/>
        <w:rPr>
          <w:b/>
        </w:rPr>
      </w:pPr>
    </w:p>
    <w:p w:rsidR="00275BD2" w:rsidRPr="004F5D9E" w:rsidRDefault="00275BD2" w:rsidP="0091793B">
      <w:pPr>
        <w:pStyle w:val="ListParagraph"/>
        <w:numPr>
          <w:ilvl w:val="0"/>
          <w:numId w:val="20"/>
        </w:numPr>
        <w:spacing w:after="0"/>
        <w:ind w:right="61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Понуде се припремају и подносе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 складу са овим Позивом и конкурсном документацијом, на српском језику.</w:t>
      </w:r>
      <w:r w:rsidR="004F5D9E" w:rsidRPr="004F5D9E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4F5D9E" w:rsidRPr="008E09CD" w:rsidRDefault="004F5D9E" w:rsidP="004F5D9E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75BD2" w:rsidRPr="008E09CD" w:rsidRDefault="00275BD2" w:rsidP="00275BD2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Критеријум за оцењивање Понуда је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најнижа понуђена цена.</w:t>
      </w:r>
      <w:r w:rsidR="004F5D9E" w:rsidRPr="004F5D9E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8E09CD" w:rsidRDefault="008E09CD" w:rsidP="008E09CD">
      <w:pPr>
        <w:pStyle w:val="ListParagraph"/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275BD2" w:rsidRDefault="00275BD2" w:rsidP="0091793B">
      <w:pPr>
        <w:pStyle w:val="ListParagraph"/>
        <w:numPr>
          <w:ilvl w:val="0"/>
          <w:numId w:val="20"/>
        </w:numPr>
        <w:spacing w:after="0"/>
        <w:ind w:right="61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Увид у конкурсну документацију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може се извршити сваког радног дана од 9</w:t>
      </w:r>
      <w:r w:rsidR="00CB443C">
        <w:rPr>
          <w:rFonts w:ascii="Times New Roman" w:hAnsi="Times New Roman"/>
          <w:sz w:val="24"/>
          <w:szCs w:val="24"/>
          <w:lang w:val="sr-Cyrl-CS"/>
        </w:rPr>
        <w:t>,00</w:t>
      </w:r>
      <w:r>
        <w:rPr>
          <w:rFonts w:ascii="Times New Roman" w:hAnsi="Times New Roman"/>
          <w:sz w:val="24"/>
          <w:szCs w:val="24"/>
          <w:lang w:val="sr-Cyrl-CS"/>
        </w:rPr>
        <w:t xml:space="preserve"> до 14</w:t>
      </w:r>
      <w:r w:rsidR="00CB443C">
        <w:rPr>
          <w:rFonts w:ascii="Times New Roman" w:hAnsi="Times New Roman"/>
          <w:sz w:val="24"/>
          <w:szCs w:val="24"/>
          <w:lang w:val="sr-Cyrl-CS"/>
        </w:rPr>
        <w:t>,00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 у просторијама Народног музеја Ниш, Генерала Милојка Лешјанина 14, Ниш.</w:t>
      </w:r>
    </w:p>
    <w:p w:rsidR="00275BD2" w:rsidRDefault="00275BD2" w:rsidP="00275BD2">
      <w:pPr>
        <w:pStyle w:val="ListParagraph"/>
        <w:rPr>
          <w:rFonts w:ascii="Times New Roman" w:hAnsi="Times New Roman"/>
          <w:b/>
          <w:sz w:val="24"/>
          <w:szCs w:val="24"/>
          <w:lang w:val="sr-Cyrl-CS"/>
        </w:rPr>
      </w:pPr>
    </w:p>
    <w:p w:rsidR="00275BD2" w:rsidRDefault="00275BD2" w:rsidP="0091793B">
      <w:pPr>
        <w:pStyle w:val="ListParagraph"/>
        <w:numPr>
          <w:ilvl w:val="0"/>
          <w:numId w:val="20"/>
        </w:numPr>
        <w:spacing w:after="0"/>
        <w:ind w:right="61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Преузимање конкурсне документације</w:t>
      </w:r>
      <w:r>
        <w:rPr>
          <w:rFonts w:ascii="Times New Roman" w:hAnsi="Times New Roman"/>
          <w:sz w:val="24"/>
          <w:szCs w:val="24"/>
          <w:lang w:val="sr-Cyrl-CS"/>
        </w:rPr>
        <w:t>:  Понуђач може извршити преузимањем са Портала Управе за јавне набавке, или ће му на његов захтев, Наручилац у року од два дана од пријема истог, доставити конкурсну документацију електронским путем.</w:t>
      </w:r>
    </w:p>
    <w:p w:rsidR="00275BD2" w:rsidRDefault="00275BD2" w:rsidP="00275BD2">
      <w:pPr>
        <w:pStyle w:val="ListParagraph"/>
        <w:rPr>
          <w:rFonts w:ascii="Times New Roman" w:hAnsi="Times New Roman"/>
          <w:b/>
          <w:sz w:val="24"/>
          <w:szCs w:val="24"/>
          <w:lang w:val="sr-Cyrl-CS"/>
        </w:rPr>
      </w:pPr>
    </w:p>
    <w:p w:rsidR="00275BD2" w:rsidRDefault="00275BD2" w:rsidP="0091793B">
      <w:pPr>
        <w:pStyle w:val="ListParagraph"/>
        <w:numPr>
          <w:ilvl w:val="0"/>
          <w:numId w:val="20"/>
        </w:numPr>
        <w:spacing w:after="0"/>
        <w:ind w:right="61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Понуде се подносе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непосредно или путем поште у року од 10 дана, рачунајући од дана објављивања Јавног позива на Порталу Управе за јавне набавке, (</w:t>
      </w:r>
      <w:r w:rsidR="00CB443C">
        <w:rPr>
          <w:rFonts w:ascii="Times New Roman" w:hAnsi="Times New Roman"/>
          <w:b/>
          <w:sz w:val="24"/>
          <w:szCs w:val="24"/>
          <w:lang w:val="sr-Cyrl-CS"/>
        </w:rPr>
        <w:t>до 08.09.2017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) до 12,00 часова.</w:t>
      </w:r>
    </w:p>
    <w:p w:rsidR="00275BD2" w:rsidRDefault="008379D4" w:rsidP="0091793B">
      <w:pPr>
        <w:ind w:left="720" w:right="610"/>
        <w:jc w:val="both"/>
      </w:pPr>
      <w:r>
        <w:t>Отварање П</w:t>
      </w:r>
      <w:r w:rsidR="00275BD2">
        <w:t>онуда обавиће се јавно, истог дана у 12,15 часова у просторијама Народног музеја Ниш, Генерала Милојка Лешјанина 14, Ниш.</w:t>
      </w:r>
    </w:p>
    <w:p w:rsidR="00275BD2" w:rsidRDefault="00275BD2" w:rsidP="0091793B">
      <w:pPr>
        <w:ind w:left="720" w:right="610"/>
        <w:jc w:val="both"/>
      </w:pPr>
      <w:r>
        <w:t>Ако последњи дан за подношење Понуда пада у нерадни дан, рок за подношење Понуда се продужава за први наредни радни дан, када ће се обавити и отварање Понуда.</w:t>
      </w:r>
    </w:p>
    <w:p w:rsidR="00275BD2" w:rsidRDefault="00275BD2" w:rsidP="00275BD2">
      <w:pPr>
        <w:ind w:left="720"/>
      </w:pPr>
    </w:p>
    <w:p w:rsidR="00275BD2" w:rsidRDefault="00275BD2" w:rsidP="0091793B">
      <w:pPr>
        <w:pStyle w:val="ListParagraph"/>
        <w:numPr>
          <w:ilvl w:val="0"/>
          <w:numId w:val="20"/>
        </w:numPr>
        <w:spacing w:after="0"/>
        <w:ind w:right="61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Понуда са документацијом која се односи на услове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подноси се у затвореној коверти </w:t>
      </w:r>
      <w:r>
        <w:rPr>
          <w:rFonts w:ascii="Times New Roman" w:hAnsi="Times New Roman"/>
          <w:b/>
          <w:sz w:val="24"/>
          <w:szCs w:val="24"/>
          <w:lang w:val="sr-Cyrl-CS"/>
        </w:rPr>
        <w:t>овереној печатом</w:t>
      </w:r>
      <w:r>
        <w:rPr>
          <w:rFonts w:ascii="Times New Roman" w:hAnsi="Times New Roman"/>
          <w:sz w:val="24"/>
          <w:szCs w:val="24"/>
          <w:lang w:val="sr-Cyrl-CS"/>
        </w:rPr>
        <w:t xml:space="preserve"> са назнаком назива и адресе П</w:t>
      </w:r>
      <w:r w:rsidR="00354AE4">
        <w:rPr>
          <w:rFonts w:ascii="Times New Roman" w:hAnsi="Times New Roman"/>
          <w:sz w:val="24"/>
          <w:szCs w:val="24"/>
          <w:lang w:val="sr-Cyrl-CS"/>
        </w:rPr>
        <w:t xml:space="preserve">онуђача и назива јавне набавке </w:t>
      </w:r>
      <w:r w:rsidR="00354AE4" w:rsidRPr="00354AE4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354AE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54AE4"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 xml:space="preserve">абавка услуге штампања </w:t>
      </w:r>
      <w:r>
        <w:rPr>
          <w:rFonts w:ascii="Times New Roman" w:hAnsi="Times New Roman"/>
          <w:b/>
          <w:sz w:val="24"/>
          <w:szCs w:val="24"/>
          <w:lang w:val="sr-Cyrl-CS"/>
        </w:rPr>
        <w:t>– НЕ ОТВАРАЈ</w:t>
      </w:r>
      <w:r w:rsidR="00354AE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“</w:t>
      </w:r>
      <w:r>
        <w:rPr>
          <w:rFonts w:ascii="Times New Roman" w:hAnsi="Times New Roman"/>
          <w:sz w:val="24"/>
          <w:szCs w:val="24"/>
          <w:lang w:val="sr-Cyrl-CS"/>
        </w:rPr>
        <w:t>, на адресу: Народни музеј Ниш, ул. Генерала Милојка Лешјанина 14, Ниш. Благовременом Понудом сматра се Понуда примљена од стране Наручиоца у року одређеном за подношење Понуде.</w:t>
      </w:r>
    </w:p>
    <w:p w:rsidR="00275BD2" w:rsidRDefault="00275BD2" w:rsidP="00275BD2">
      <w:pPr>
        <w:rPr>
          <w:b/>
        </w:rPr>
      </w:pPr>
    </w:p>
    <w:p w:rsidR="00275BD2" w:rsidRDefault="00275BD2" w:rsidP="00275BD2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Понуда са варијантама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B580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није дозвољена.</w:t>
      </w:r>
    </w:p>
    <w:p w:rsidR="00885FB8" w:rsidRDefault="00885FB8" w:rsidP="00885FB8">
      <w:pPr>
        <w:pStyle w:val="ListParagraph"/>
        <w:rPr>
          <w:rFonts w:ascii="Times New Roman" w:hAnsi="Times New Roman"/>
          <w:b/>
          <w:sz w:val="24"/>
          <w:szCs w:val="24"/>
          <w:lang w:val="sr-Cyrl-CS"/>
        </w:rPr>
      </w:pPr>
    </w:p>
    <w:p w:rsidR="00275BD2" w:rsidRDefault="00275BD2" w:rsidP="00275BD2">
      <w:pPr>
        <w:pStyle w:val="ListParagraph"/>
        <w:rPr>
          <w:rFonts w:ascii="Times New Roman" w:hAnsi="Times New Roman"/>
          <w:b/>
          <w:sz w:val="24"/>
          <w:szCs w:val="24"/>
          <w:lang w:val="sr-Cyrl-CS"/>
        </w:rPr>
      </w:pPr>
    </w:p>
    <w:p w:rsidR="00275BD2" w:rsidRDefault="00275BD2" w:rsidP="0091793B">
      <w:pPr>
        <w:pStyle w:val="ListParagraph"/>
        <w:numPr>
          <w:ilvl w:val="0"/>
          <w:numId w:val="20"/>
        </w:numPr>
        <w:spacing w:after="0"/>
        <w:ind w:right="61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Одлука о избору најповољније Понуде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биће донета у року од 10 дана од дана отварања Понуда.</w:t>
      </w:r>
    </w:p>
    <w:p w:rsidR="00885FB8" w:rsidRDefault="00885FB8" w:rsidP="00885FB8">
      <w:pPr>
        <w:pStyle w:val="ListParagraph"/>
        <w:rPr>
          <w:rFonts w:ascii="Times New Roman" w:hAnsi="Times New Roman"/>
          <w:b/>
          <w:sz w:val="24"/>
          <w:szCs w:val="24"/>
          <w:lang w:val="sr-Cyrl-CS"/>
        </w:rPr>
      </w:pPr>
    </w:p>
    <w:p w:rsidR="00275BD2" w:rsidRDefault="00275BD2" w:rsidP="00275BD2">
      <w:pPr>
        <w:pStyle w:val="ListParagraph"/>
        <w:rPr>
          <w:rFonts w:ascii="Times New Roman" w:hAnsi="Times New Roman"/>
          <w:b/>
          <w:sz w:val="24"/>
          <w:szCs w:val="24"/>
          <w:lang w:val="sr-Cyrl-CS"/>
        </w:rPr>
      </w:pPr>
    </w:p>
    <w:p w:rsidR="00275BD2" w:rsidRPr="00F42745" w:rsidRDefault="00275BD2" w:rsidP="0091793B">
      <w:pPr>
        <w:pStyle w:val="ListParagraph"/>
        <w:numPr>
          <w:ilvl w:val="0"/>
          <w:numId w:val="20"/>
        </w:numPr>
        <w:spacing w:after="0"/>
        <w:ind w:right="61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Особе за контакт</w:t>
      </w:r>
      <w:r w:rsidR="001C425E">
        <w:rPr>
          <w:rFonts w:ascii="Times New Roman" w:hAnsi="Times New Roman"/>
          <w:sz w:val="24"/>
          <w:szCs w:val="24"/>
          <w:lang w:val="sr-Cyrl-CS"/>
        </w:rPr>
        <w:t>:</w:t>
      </w:r>
      <w:r w:rsidR="006B580A">
        <w:rPr>
          <w:rFonts w:ascii="Times New Roman" w:hAnsi="Times New Roman"/>
          <w:sz w:val="24"/>
          <w:szCs w:val="24"/>
          <w:lang w:val="sr-Cyrl-CS"/>
        </w:rPr>
        <w:t xml:space="preserve">  Игор Петровић</w:t>
      </w:r>
      <w:r w:rsidR="00EE2C99">
        <w:rPr>
          <w:rFonts w:ascii="Times New Roman" w:hAnsi="Times New Roman"/>
          <w:sz w:val="24"/>
          <w:szCs w:val="24"/>
          <w:lang w:val="sr-Cyrl-CS"/>
        </w:rPr>
        <w:t xml:space="preserve"> и Жељко Цајић  </w:t>
      </w:r>
      <w:r>
        <w:rPr>
          <w:rFonts w:ascii="Times New Roman" w:hAnsi="Times New Roman"/>
          <w:sz w:val="24"/>
          <w:szCs w:val="24"/>
          <w:lang w:val="sr-Cyrl-CS"/>
        </w:rPr>
        <w:t>тел: 018/248-189, 513-430</w:t>
      </w:r>
      <w:r w:rsidR="001C425E" w:rsidRPr="001C425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C425E">
        <w:rPr>
          <w:rFonts w:ascii="Times New Roman" w:hAnsi="Times New Roman"/>
          <w:sz w:val="24"/>
          <w:szCs w:val="24"/>
          <w:lang w:val="sr-Cyrl-CS"/>
        </w:rPr>
        <w:t xml:space="preserve"> факс  018/246-622.</w:t>
      </w:r>
    </w:p>
    <w:p w:rsidR="00F42745" w:rsidRPr="00F42745" w:rsidRDefault="00F42745" w:rsidP="00F42745">
      <w:pPr>
        <w:ind w:left="360"/>
        <w:jc w:val="both"/>
        <w:rPr>
          <w:b/>
        </w:rPr>
      </w:pPr>
    </w:p>
    <w:p w:rsidR="00885FB8" w:rsidRDefault="00885FB8" w:rsidP="00885FB8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C425E" w:rsidRPr="00FF0DD5" w:rsidRDefault="001C425E" w:rsidP="008E09CD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275BD2" w:rsidRDefault="00275BD2" w:rsidP="00275BD2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75BD2" w:rsidRDefault="00A12533" w:rsidP="00275BD2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 Нишу  29</w:t>
      </w:r>
      <w:r w:rsidR="006B580A">
        <w:rPr>
          <w:rFonts w:ascii="Times New Roman" w:hAnsi="Times New Roman"/>
          <w:sz w:val="24"/>
          <w:szCs w:val="24"/>
          <w:lang w:val="sr-Cyrl-CS"/>
        </w:rPr>
        <w:t>.08.2017.</w:t>
      </w:r>
      <w:r w:rsidR="00275BD2">
        <w:rPr>
          <w:rFonts w:ascii="Times New Roman" w:hAnsi="Times New Roman"/>
          <w:sz w:val="24"/>
          <w:szCs w:val="24"/>
          <w:lang w:val="sr-Cyrl-CS"/>
        </w:rPr>
        <w:t xml:space="preserve"> год.                                                Народни музеј Ниш</w:t>
      </w:r>
    </w:p>
    <w:p w:rsidR="00275BD2" w:rsidRDefault="00275BD2" w:rsidP="00275BD2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="006B580A">
        <w:rPr>
          <w:rFonts w:ascii="Times New Roman" w:hAnsi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/>
          <w:sz w:val="24"/>
          <w:szCs w:val="24"/>
          <w:lang w:val="sr-Cyrl-CS"/>
        </w:rPr>
        <w:t>директор</w:t>
      </w:r>
      <w:r w:rsidR="006B580A">
        <w:rPr>
          <w:rFonts w:ascii="Times New Roman" w:hAnsi="Times New Roman"/>
          <w:sz w:val="24"/>
          <w:szCs w:val="24"/>
          <w:lang w:val="sr-Cyrl-CS"/>
        </w:rPr>
        <w:t>а</w:t>
      </w:r>
    </w:p>
    <w:p w:rsidR="00275BD2" w:rsidRDefault="00275BD2" w:rsidP="00275BD2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047F5" w:rsidRPr="005622A0" w:rsidRDefault="006B580A" w:rsidP="00275BD2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Ненад  Спасић</w:t>
      </w:r>
    </w:p>
    <w:p w:rsidR="001047F5" w:rsidRDefault="001047F5" w:rsidP="00275BD2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42745" w:rsidRDefault="00F42745" w:rsidP="00275BD2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42745" w:rsidRDefault="00F42745" w:rsidP="00275BD2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42745" w:rsidRDefault="00F42745" w:rsidP="00275BD2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42745" w:rsidRDefault="00F42745" w:rsidP="00275BD2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42745" w:rsidRPr="005622A0" w:rsidRDefault="00F42745" w:rsidP="00275BD2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F58F2" w:rsidRPr="003E76A7" w:rsidRDefault="001F58F2" w:rsidP="00621892">
      <w:pPr>
        <w:rPr>
          <w:sz w:val="22"/>
          <w:szCs w:val="22"/>
        </w:rPr>
      </w:pPr>
    </w:p>
    <w:p w:rsidR="00BD117F" w:rsidRDefault="00BD117F" w:rsidP="00DE0679">
      <w:pPr>
        <w:ind w:firstLine="720"/>
        <w:jc w:val="both"/>
        <w:rPr>
          <w:sz w:val="22"/>
          <w:szCs w:val="22"/>
        </w:rPr>
      </w:pPr>
    </w:p>
    <w:p w:rsidR="00621892" w:rsidRPr="003E76A7" w:rsidRDefault="00BD117F" w:rsidP="00EE7013">
      <w:pPr>
        <w:ind w:right="61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Комисија за спровођење јавне набавке припремила је:</w:t>
      </w:r>
    </w:p>
    <w:p w:rsidR="00BD117F" w:rsidRDefault="00BD117F" w:rsidP="00EE7013">
      <w:pPr>
        <w:ind w:right="6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КОНКУРСНУ</w:t>
      </w:r>
    </w:p>
    <w:p w:rsidR="00621892" w:rsidRPr="00F23BEB" w:rsidRDefault="00621892" w:rsidP="00EE7013">
      <w:pPr>
        <w:ind w:right="610"/>
        <w:jc w:val="center"/>
        <w:rPr>
          <w:b/>
          <w:sz w:val="22"/>
          <w:szCs w:val="22"/>
        </w:rPr>
      </w:pPr>
      <w:r w:rsidRPr="00F23BEB">
        <w:rPr>
          <w:b/>
          <w:sz w:val="22"/>
          <w:szCs w:val="22"/>
        </w:rPr>
        <w:t xml:space="preserve"> ДОКУМЕНТАЦИЈУ</w:t>
      </w:r>
    </w:p>
    <w:p w:rsidR="00621892" w:rsidRDefault="00621892" w:rsidP="00EE7013">
      <w:pPr>
        <w:ind w:right="610"/>
        <w:jc w:val="center"/>
        <w:rPr>
          <w:sz w:val="22"/>
          <w:szCs w:val="22"/>
        </w:rPr>
      </w:pPr>
      <w:r>
        <w:rPr>
          <w:sz w:val="22"/>
          <w:szCs w:val="22"/>
        </w:rPr>
        <w:t>за јавну набавку</w:t>
      </w:r>
      <w:r w:rsidR="00BD117F">
        <w:rPr>
          <w:sz w:val="22"/>
          <w:szCs w:val="22"/>
        </w:rPr>
        <w:t xml:space="preserve"> мале вредности </w:t>
      </w:r>
      <w:r>
        <w:rPr>
          <w:sz w:val="22"/>
          <w:szCs w:val="22"/>
        </w:rPr>
        <w:t>услуга</w:t>
      </w:r>
    </w:p>
    <w:p w:rsidR="00621892" w:rsidRDefault="006B580A" w:rsidP="00EE7013">
      <w:pPr>
        <w:ind w:right="610"/>
        <w:jc w:val="center"/>
        <w:rPr>
          <w:b/>
        </w:rPr>
      </w:pPr>
      <w:r>
        <w:rPr>
          <w:b/>
        </w:rPr>
        <w:t>штампање</w:t>
      </w:r>
      <w:r w:rsidR="003C65A8">
        <w:rPr>
          <w:b/>
          <w:lang w:val="sr-Cyrl-RS"/>
        </w:rPr>
        <w:t xml:space="preserve"> каталога и</w:t>
      </w:r>
      <w:r>
        <w:rPr>
          <w:b/>
        </w:rPr>
        <w:t xml:space="preserve"> </w:t>
      </w:r>
      <w:r w:rsidR="00BD117F">
        <w:rPr>
          <w:b/>
        </w:rPr>
        <w:t>публикација</w:t>
      </w:r>
    </w:p>
    <w:p w:rsidR="00BD117F" w:rsidRPr="00BD117F" w:rsidRDefault="00BD117F" w:rsidP="00EE7013">
      <w:pPr>
        <w:ind w:right="610"/>
        <w:jc w:val="center"/>
        <w:rPr>
          <w:sz w:val="22"/>
          <w:szCs w:val="22"/>
        </w:rPr>
      </w:pPr>
      <w:r>
        <w:rPr>
          <w:sz w:val="22"/>
          <w:szCs w:val="22"/>
        </w:rPr>
        <w:t>набавка услуга штампања, по партијама, за потребе Народног музеја Ниш</w:t>
      </w:r>
    </w:p>
    <w:p w:rsidR="00621892" w:rsidRDefault="00BD117F" w:rsidP="00EE7013">
      <w:pPr>
        <w:tabs>
          <w:tab w:val="left" w:pos="3405"/>
        </w:tabs>
        <w:ind w:right="610"/>
        <w:jc w:val="center"/>
        <w:rPr>
          <w:b/>
        </w:rPr>
      </w:pPr>
      <w:r>
        <w:rPr>
          <w:b/>
        </w:rPr>
        <w:t>ЈАВНА НАБАВКА БРОЈ</w:t>
      </w:r>
    </w:p>
    <w:p w:rsidR="00BD117F" w:rsidRDefault="006B580A" w:rsidP="00EE7013">
      <w:pPr>
        <w:tabs>
          <w:tab w:val="left" w:pos="3405"/>
        </w:tabs>
        <w:ind w:right="610"/>
        <w:jc w:val="center"/>
        <w:rPr>
          <w:b/>
        </w:rPr>
      </w:pPr>
      <w:r>
        <w:rPr>
          <w:b/>
        </w:rPr>
        <w:t>3/17</w:t>
      </w:r>
    </w:p>
    <w:p w:rsidR="00BD117F" w:rsidRDefault="00BD117F" w:rsidP="00621892">
      <w:pPr>
        <w:tabs>
          <w:tab w:val="left" w:pos="3405"/>
        </w:tabs>
        <w:jc w:val="center"/>
        <w:rPr>
          <w:b/>
        </w:rPr>
      </w:pPr>
    </w:p>
    <w:p w:rsidR="00770773" w:rsidRPr="005622A0" w:rsidRDefault="00770773" w:rsidP="00621892">
      <w:pPr>
        <w:tabs>
          <w:tab w:val="left" w:pos="3405"/>
        </w:tabs>
        <w:jc w:val="center"/>
        <w:rPr>
          <w:b/>
        </w:rPr>
      </w:pPr>
    </w:p>
    <w:p w:rsidR="009B2622" w:rsidRPr="005622A0" w:rsidRDefault="009B2622" w:rsidP="00621892">
      <w:pPr>
        <w:tabs>
          <w:tab w:val="left" w:pos="3405"/>
        </w:tabs>
        <w:jc w:val="center"/>
        <w:rPr>
          <w:b/>
        </w:rPr>
      </w:pPr>
    </w:p>
    <w:p w:rsidR="00621892" w:rsidRPr="00BA52D2" w:rsidRDefault="00621892" w:rsidP="00621892">
      <w:pPr>
        <w:tabs>
          <w:tab w:val="left" w:pos="34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621892" w:rsidRPr="007D2E97" w:rsidRDefault="00621892" w:rsidP="00621892">
      <w:r w:rsidRPr="007D2E97">
        <w:t xml:space="preserve">Конкурсна документација садржи: </w:t>
      </w:r>
    </w:p>
    <w:p w:rsidR="00770773" w:rsidRPr="003E76A7" w:rsidRDefault="00770773" w:rsidP="00621892">
      <w:pPr>
        <w:rPr>
          <w:sz w:val="22"/>
          <w:szCs w:val="22"/>
        </w:rPr>
      </w:pPr>
    </w:p>
    <w:p w:rsidR="00621892" w:rsidRPr="006245CA" w:rsidRDefault="00621892" w:rsidP="00621892">
      <w:pPr>
        <w:rPr>
          <w:sz w:val="22"/>
          <w:szCs w:val="22"/>
        </w:rPr>
      </w:pPr>
    </w:p>
    <w:p w:rsidR="007D2E97" w:rsidRPr="006245CA" w:rsidRDefault="007D2E97" w:rsidP="00621892">
      <w:pPr>
        <w:rPr>
          <w:sz w:val="22"/>
          <w:szCs w:val="2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6077"/>
        <w:gridCol w:w="1253"/>
      </w:tblGrid>
      <w:tr w:rsidR="00621892" w:rsidRPr="003E76A7" w:rsidTr="0066228D">
        <w:tc>
          <w:tcPr>
            <w:tcW w:w="1229" w:type="dxa"/>
          </w:tcPr>
          <w:p w:rsidR="00621892" w:rsidRPr="007F77C6" w:rsidRDefault="00621892" w:rsidP="007F77C6">
            <w:pPr>
              <w:jc w:val="center"/>
              <w:rPr>
                <w:b/>
              </w:rPr>
            </w:pPr>
            <w:r w:rsidRPr="007F77C6">
              <w:rPr>
                <w:b/>
              </w:rPr>
              <w:t>Поглавље</w:t>
            </w:r>
          </w:p>
        </w:tc>
        <w:tc>
          <w:tcPr>
            <w:tcW w:w="6154" w:type="dxa"/>
          </w:tcPr>
          <w:p w:rsidR="00925091" w:rsidRPr="007F77C6" w:rsidRDefault="00621892" w:rsidP="007F77C6">
            <w:pPr>
              <w:jc w:val="center"/>
              <w:rPr>
                <w:b/>
                <w:lang w:val="en-US"/>
              </w:rPr>
            </w:pPr>
            <w:r w:rsidRPr="007F77C6">
              <w:rPr>
                <w:b/>
              </w:rPr>
              <w:t>Назив поглавља</w:t>
            </w:r>
          </w:p>
        </w:tc>
        <w:tc>
          <w:tcPr>
            <w:tcW w:w="1257" w:type="dxa"/>
          </w:tcPr>
          <w:p w:rsidR="00621892" w:rsidRPr="007F77C6" w:rsidRDefault="00621892" w:rsidP="007F77C6">
            <w:pPr>
              <w:jc w:val="center"/>
              <w:rPr>
                <w:b/>
              </w:rPr>
            </w:pPr>
            <w:r w:rsidRPr="007F77C6">
              <w:rPr>
                <w:b/>
              </w:rPr>
              <w:t>Страна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6154" w:type="dxa"/>
          </w:tcPr>
          <w:p w:rsidR="00925091" w:rsidRPr="00925091" w:rsidRDefault="00621892" w:rsidP="0066228D">
            <w:pPr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Општи подаци о јавној набавци</w:t>
            </w:r>
          </w:p>
        </w:tc>
        <w:tc>
          <w:tcPr>
            <w:tcW w:w="1257" w:type="dxa"/>
          </w:tcPr>
          <w:p w:rsidR="00621892" w:rsidRPr="00195DD9" w:rsidRDefault="00195DD9" w:rsidP="00195D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154" w:type="dxa"/>
          </w:tcPr>
          <w:p w:rsidR="00621892" w:rsidRPr="003E76A7" w:rsidRDefault="00621892" w:rsidP="0066228D">
            <w:pPr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Подаци о предмету јавне набавке</w:t>
            </w:r>
          </w:p>
        </w:tc>
        <w:tc>
          <w:tcPr>
            <w:tcW w:w="1257" w:type="dxa"/>
          </w:tcPr>
          <w:p w:rsidR="00621892" w:rsidRPr="00195DD9" w:rsidRDefault="00195DD9" w:rsidP="00195D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154" w:type="dxa"/>
          </w:tcPr>
          <w:p w:rsidR="00621892" w:rsidRPr="003E76A7" w:rsidRDefault="00621892" w:rsidP="0066228D">
            <w:pPr>
              <w:jc w:val="both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 xml:space="preserve">Врста, техничке карактеристике, количина и опис </w:t>
            </w:r>
            <w:r w:rsidRPr="003E76A7">
              <w:rPr>
                <w:sz w:val="22"/>
                <w:szCs w:val="22"/>
              </w:rPr>
              <w:t xml:space="preserve">услуга, </w:t>
            </w:r>
            <w:r w:rsidRPr="003E76A7">
              <w:rPr>
                <w:sz w:val="22"/>
                <w:szCs w:val="22"/>
                <w:lang w:val="sr-Latn-CS"/>
              </w:rPr>
              <w:t xml:space="preserve"> квалитет, </w:t>
            </w:r>
            <w:r w:rsidRPr="003E76A7">
              <w:rPr>
                <w:sz w:val="22"/>
                <w:szCs w:val="22"/>
              </w:rPr>
              <w:t xml:space="preserve">рок </w:t>
            </w:r>
            <w:r w:rsidRPr="003E76A7">
              <w:rPr>
                <w:sz w:val="22"/>
                <w:szCs w:val="22"/>
                <w:lang w:val="sr-Latn-CS"/>
              </w:rPr>
              <w:t>испоруке услуг</w:t>
            </w:r>
            <w:r w:rsidRPr="003E76A7">
              <w:rPr>
                <w:sz w:val="22"/>
                <w:szCs w:val="22"/>
              </w:rPr>
              <w:t>а</w:t>
            </w:r>
          </w:p>
        </w:tc>
        <w:tc>
          <w:tcPr>
            <w:tcW w:w="1257" w:type="dxa"/>
          </w:tcPr>
          <w:p w:rsidR="00621892" w:rsidRPr="00F21B87" w:rsidRDefault="00F21B87" w:rsidP="00195DD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F21B87" w:rsidRPr="00F21B87" w:rsidRDefault="00F21B87" w:rsidP="00195DD9">
            <w:pPr>
              <w:jc w:val="center"/>
            </w:pP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6154" w:type="dxa"/>
          </w:tcPr>
          <w:p w:rsidR="00621892" w:rsidRPr="003E76A7" w:rsidRDefault="00621892" w:rsidP="0066228D">
            <w:pPr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 xml:space="preserve">Техничка спецификација </w:t>
            </w:r>
          </w:p>
        </w:tc>
        <w:tc>
          <w:tcPr>
            <w:tcW w:w="1257" w:type="dxa"/>
          </w:tcPr>
          <w:p w:rsidR="00621892" w:rsidRPr="00195DD9" w:rsidRDefault="00195DD9" w:rsidP="00195D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6154" w:type="dxa"/>
          </w:tcPr>
          <w:p w:rsidR="00621892" w:rsidRPr="003E76A7" w:rsidRDefault="00A96565" w:rsidP="0066228D">
            <w:pPr>
              <w:jc w:val="both"/>
              <w:rPr>
                <w:lang w:val="sr-Latn-CS"/>
              </w:rPr>
            </w:pPr>
            <w:r>
              <w:rPr>
                <w:sz w:val="22"/>
                <w:szCs w:val="22"/>
              </w:rPr>
              <w:t>Упутство понуђачима како да сачине понуду</w:t>
            </w:r>
            <w:r w:rsidR="00621892" w:rsidRPr="003E76A7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257" w:type="dxa"/>
          </w:tcPr>
          <w:p w:rsidR="00621892" w:rsidRPr="00195DD9" w:rsidRDefault="00587B7C" w:rsidP="00195D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6154" w:type="dxa"/>
          </w:tcPr>
          <w:p w:rsidR="00621892" w:rsidRPr="003E76A7" w:rsidRDefault="00A96565" w:rsidP="0066228D">
            <w:pPr>
              <w:rPr>
                <w:lang w:val="sr-Latn-CS"/>
              </w:rPr>
            </w:pPr>
            <w:r>
              <w:rPr>
                <w:sz w:val="22"/>
                <w:szCs w:val="22"/>
              </w:rPr>
              <w:t>Образац понуде</w:t>
            </w:r>
            <w:r w:rsidR="00621892" w:rsidRPr="003E76A7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257" w:type="dxa"/>
          </w:tcPr>
          <w:p w:rsidR="00621892" w:rsidRPr="00885FB8" w:rsidRDefault="00587B7C" w:rsidP="00885FB8">
            <w:pPr>
              <w:jc w:val="center"/>
            </w:pPr>
            <w:r>
              <w:t>13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VII</w:t>
            </w:r>
          </w:p>
        </w:tc>
        <w:tc>
          <w:tcPr>
            <w:tcW w:w="6154" w:type="dxa"/>
          </w:tcPr>
          <w:p w:rsidR="00621892" w:rsidRPr="003E76A7" w:rsidRDefault="00A96565" w:rsidP="0066228D">
            <w:pPr>
              <w:rPr>
                <w:lang w:val="sr-Latn-CS"/>
              </w:rPr>
            </w:pPr>
            <w:r>
              <w:rPr>
                <w:sz w:val="22"/>
                <w:szCs w:val="22"/>
              </w:rPr>
              <w:t>Образац за оцену испуњености услова</w:t>
            </w:r>
            <w:r>
              <w:rPr>
                <w:sz w:val="22"/>
                <w:szCs w:val="22"/>
                <w:lang w:val="sr-Latn-CS"/>
              </w:rPr>
              <w:t xml:space="preserve"> из чл. 75.</w:t>
            </w:r>
            <w:r>
              <w:rPr>
                <w:sz w:val="22"/>
                <w:szCs w:val="22"/>
              </w:rPr>
              <w:t xml:space="preserve"> </w:t>
            </w:r>
            <w:r w:rsidRPr="003E76A7">
              <w:rPr>
                <w:sz w:val="22"/>
                <w:szCs w:val="22"/>
                <w:lang w:val="sr-Latn-CS"/>
              </w:rPr>
              <w:t>Закона и упутство како се доказује испуњеност тих услова</w:t>
            </w:r>
          </w:p>
        </w:tc>
        <w:tc>
          <w:tcPr>
            <w:tcW w:w="1257" w:type="dxa"/>
          </w:tcPr>
          <w:p w:rsidR="00621892" w:rsidRPr="006245CA" w:rsidRDefault="00587B7C" w:rsidP="00885FB8">
            <w:pPr>
              <w:jc w:val="center"/>
            </w:pPr>
            <w:r>
              <w:t>17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6154" w:type="dxa"/>
          </w:tcPr>
          <w:p w:rsidR="00621892" w:rsidRPr="003E76A7" w:rsidRDefault="00A96565" w:rsidP="0066228D">
            <w:r w:rsidRPr="003E76A7">
              <w:rPr>
                <w:sz w:val="22"/>
                <w:szCs w:val="22"/>
              </w:rPr>
              <w:t xml:space="preserve">Образац изјаве о </w:t>
            </w:r>
            <w:r w:rsidR="00E74098">
              <w:rPr>
                <w:sz w:val="22"/>
                <w:szCs w:val="22"/>
              </w:rPr>
              <w:t>испуњености услова</w:t>
            </w:r>
          </w:p>
        </w:tc>
        <w:tc>
          <w:tcPr>
            <w:tcW w:w="1257" w:type="dxa"/>
          </w:tcPr>
          <w:p w:rsidR="00621892" w:rsidRPr="00F21B87" w:rsidRDefault="00587B7C" w:rsidP="00F21B87">
            <w:pPr>
              <w:jc w:val="center"/>
            </w:pPr>
            <w:r>
              <w:t>20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I</w:t>
            </w:r>
            <w:r w:rsidRPr="003E76A7">
              <w:rPr>
                <w:sz w:val="22"/>
                <w:szCs w:val="22"/>
              </w:rPr>
              <w:t>Х</w:t>
            </w:r>
          </w:p>
        </w:tc>
        <w:tc>
          <w:tcPr>
            <w:tcW w:w="6154" w:type="dxa"/>
          </w:tcPr>
          <w:p w:rsidR="00621892" w:rsidRPr="003E76A7" w:rsidRDefault="00E74098" w:rsidP="0066228D">
            <w:r w:rsidRPr="003E76A7">
              <w:rPr>
                <w:sz w:val="22"/>
                <w:szCs w:val="22"/>
              </w:rPr>
              <w:t>Образац изјаве о независној понуди</w:t>
            </w:r>
          </w:p>
        </w:tc>
        <w:tc>
          <w:tcPr>
            <w:tcW w:w="1257" w:type="dxa"/>
          </w:tcPr>
          <w:p w:rsidR="00621892" w:rsidRPr="00F21B87" w:rsidRDefault="00587B7C" w:rsidP="00F21B87">
            <w:pPr>
              <w:jc w:val="center"/>
            </w:pPr>
            <w:r>
              <w:t>21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</w:pPr>
            <w:r w:rsidRPr="003E76A7">
              <w:rPr>
                <w:sz w:val="22"/>
                <w:szCs w:val="22"/>
              </w:rPr>
              <w:t>Х</w:t>
            </w:r>
          </w:p>
        </w:tc>
        <w:tc>
          <w:tcPr>
            <w:tcW w:w="6154" w:type="dxa"/>
          </w:tcPr>
          <w:p w:rsidR="00621892" w:rsidRPr="003E76A7" w:rsidRDefault="00621892" w:rsidP="0066228D">
            <w:r w:rsidRPr="003E76A7">
              <w:rPr>
                <w:sz w:val="22"/>
                <w:szCs w:val="22"/>
              </w:rPr>
              <w:t xml:space="preserve">Образац трошкова припреме понуде </w:t>
            </w:r>
          </w:p>
        </w:tc>
        <w:tc>
          <w:tcPr>
            <w:tcW w:w="1257" w:type="dxa"/>
          </w:tcPr>
          <w:p w:rsidR="00621892" w:rsidRPr="00F21B87" w:rsidRDefault="00587B7C" w:rsidP="00F21B87">
            <w:pPr>
              <w:jc w:val="center"/>
            </w:pPr>
            <w:r>
              <w:t>22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</w:rPr>
              <w:t>ХI</w:t>
            </w:r>
          </w:p>
        </w:tc>
        <w:tc>
          <w:tcPr>
            <w:tcW w:w="6154" w:type="dxa"/>
          </w:tcPr>
          <w:p w:rsidR="00621892" w:rsidRPr="003E76A7" w:rsidRDefault="004F47BC" w:rsidP="0066228D">
            <w:r>
              <w:rPr>
                <w:sz w:val="22"/>
                <w:szCs w:val="22"/>
              </w:rPr>
              <w:t>Образац структуре цена са упутством</w:t>
            </w:r>
          </w:p>
        </w:tc>
        <w:tc>
          <w:tcPr>
            <w:tcW w:w="1257" w:type="dxa"/>
          </w:tcPr>
          <w:p w:rsidR="00621892" w:rsidRPr="00F21B87" w:rsidRDefault="00587B7C" w:rsidP="00F21B87">
            <w:pPr>
              <w:jc w:val="center"/>
            </w:pPr>
            <w:r>
              <w:t>23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</w:rPr>
              <w:t>ХII</w:t>
            </w:r>
          </w:p>
        </w:tc>
        <w:tc>
          <w:tcPr>
            <w:tcW w:w="6154" w:type="dxa"/>
          </w:tcPr>
          <w:p w:rsidR="00621892" w:rsidRPr="003E76A7" w:rsidRDefault="004F47BC" w:rsidP="0066228D">
            <w:pPr>
              <w:jc w:val="both"/>
            </w:pPr>
            <w:r>
              <w:rPr>
                <w:sz w:val="22"/>
                <w:szCs w:val="22"/>
              </w:rPr>
              <w:t>Модел уговора</w:t>
            </w:r>
          </w:p>
        </w:tc>
        <w:tc>
          <w:tcPr>
            <w:tcW w:w="1257" w:type="dxa"/>
          </w:tcPr>
          <w:p w:rsidR="00621892" w:rsidRPr="00F21B87" w:rsidRDefault="00587B7C" w:rsidP="00F21B87">
            <w:pPr>
              <w:jc w:val="center"/>
            </w:pPr>
            <w:r>
              <w:t>26</w:t>
            </w:r>
          </w:p>
        </w:tc>
      </w:tr>
    </w:tbl>
    <w:p w:rsidR="00770773" w:rsidRDefault="00770773" w:rsidP="00621892">
      <w:pPr>
        <w:rPr>
          <w:sz w:val="22"/>
          <w:szCs w:val="22"/>
        </w:rPr>
      </w:pPr>
    </w:p>
    <w:p w:rsidR="00770773" w:rsidRDefault="00770773" w:rsidP="00621892">
      <w:pPr>
        <w:rPr>
          <w:sz w:val="22"/>
          <w:szCs w:val="22"/>
        </w:rPr>
      </w:pPr>
    </w:p>
    <w:p w:rsidR="00770773" w:rsidRDefault="00770773" w:rsidP="00621892">
      <w:pPr>
        <w:rPr>
          <w:sz w:val="22"/>
          <w:szCs w:val="22"/>
        </w:rPr>
      </w:pPr>
    </w:p>
    <w:p w:rsidR="00770773" w:rsidRDefault="00770773" w:rsidP="00621892">
      <w:pPr>
        <w:rPr>
          <w:sz w:val="22"/>
          <w:szCs w:val="22"/>
        </w:rPr>
      </w:pPr>
    </w:p>
    <w:p w:rsidR="00770773" w:rsidRDefault="00770773" w:rsidP="00621892">
      <w:pPr>
        <w:rPr>
          <w:sz w:val="22"/>
          <w:szCs w:val="22"/>
          <w:lang w:val="en-US"/>
        </w:rPr>
      </w:pPr>
    </w:p>
    <w:p w:rsidR="009B2622" w:rsidRDefault="009B2622" w:rsidP="00621892">
      <w:pPr>
        <w:rPr>
          <w:sz w:val="22"/>
          <w:szCs w:val="22"/>
          <w:lang w:val="en-US"/>
        </w:rPr>
      </w:pPr>
    </w:p>
    <w:p w:rsidR="009B2622" w:rsidRDefault="009B2622" w:rsidP="00621892">
      <w:pPr>
        <w:rPr>
          <w:sz w:val="22"/>
          <w:szCs w:val="22"/>
          <w:lang w:val="en-US"/>
        </w:rPr>
      </w:pPr>
    </w:p>
    <w:p w:rsidR="009B2622" w:rsidRDefault="009B2622" w:rsidP="00621892">
      <w:pPr>
        <w:rPr>
          <w:sz w:val="22"/>
          <w:szCs w:val="22"/>
          <w:lang w:val="en-US"/>
        </w:rPr>
      </w:pPr>
    </w:p>
    <w:p w:rsidR="009B2622" w:rsidRDefault="009B2622" w:rsidP="00621892">
      <w:pPr>
        <w:rPr>
          <w:sz w:val="22"/>
          <w:szCs w:val="22"/>
        </w:rPr>
      </w:pPr>
    </w:p>
    <w:p w:rsidR="00A10C39" w:rsidRDefault="00A10C39" w:rsidP="00621892">
      <w:pPr>
        <w:rPr>
          <w:sz w:val="22"/>
          <w:szCs w:val="22"/>
        </w:rPr>
      </w:pPr>
    </w:p>
    <w:p w:rsidR="00A10C39" w:rsidRDefault="00A10C39" w:rsidP="00621892">
      <w:pPr>
        <w:rPr>
          <w:sz w:val="22"/>
          <w:szCs w:val="22"/>
        </w:rPr>
      </w:pPr>
    </w:p>
    <w:p w:rsidR="00A10C39" w:rsidRDefault="00A10C39" w:rsidP="00621892">
      <w:pPr>
        <w:rPr>
          <w:sz w:val="22"/>
          <w:szCs w:val="22"/>
        </w:rPr>
      </w:pPr>
    </w:p>
    <w:p w:rsidR="00A10C39" w:rsidRDefault="00A10C39" w:rsidP="00621892">
      <w:pPr>
        <w:rPr>
          <w:sz w:val="22"/>
          <w:szCs w:val="22"/>
        </w:rPr>
      </w:pPr>
    </w:p>
    <w:p w:rsidR="00A10C39" w:rsidRDefault="00A10C39" w:rsidP="00621892">
      <w:pPr>
        <w:rPr>
          <w:sz w:val="22"/>
          <w:szCs w:val="22"/>
        </w:rPr>
      </w:pPr>
    </w:p>
    <w:p w:rsidR="00A10C39" w:rsidRDefault="00A10C39" w:rsidP="00621892">
      <w:pPr>
        <w:rPr>
          <w:sz w:val="22"/>
          <w:szCs w:val="22"/>
        </w:rPr>
      </w:pPr>
    </w:p>
    <w:p w:rsidR="00A10C39" w:rsidRDefault="00A10C39" w:rsidP="00621892">
      <w:pPr>
        <w:rPr>
          <w:sz w:val="22"/>
          <w:szCs w:val="22"/>
        </w:rPr>
      </w:pPr>
    </w:p>
    <w:p w:rsidR="00A10C39" w:rsidRDefault="00A10C39" w:rsidP="00621892">
      <w:pPr>
        <w:rPr>
          <w:sz w:val="22"/>
          <w:szCs w:val="22"/>
        </w:rPr>
      </w:pPr>
    </w:p>
    <w:p w:rsidR="00A10C39" w:rsidRPr="009A7BBF" w:rsidRDefault="00A10C39" w:rsidP="00621892">
      <w:pPr>
        <w:rPr>
          <w:sz w:val="22"/>
          <w:szCs w:val="22"/>
          <w:lang w:val="en-US"/>
        </w:rPr>
      </w:pPr>
    </w:p>
    <w:p w:rsidR="00770773" w:rsidRPr="004A65EA" w:rsidRDefault="00770773" w:rsidP="00621892">
      <w:pPr>
        <w:rPr>
          <w:sz w:val="22"/>
          <w:szCs w:val="22"/>
          <w:lang w:val="en-US"/>
        </w:rPr>
      </w:pPr>
    </w:p>
    <w:p w:rsidR="00621892" w:rsidRPr="0005615F" w:rsidRDefault="00621892" w:rsidP="00EE7013">
      <w:pPr>
        <w:ind w:right="610"/>
        <w:jc w:val="center"/>
        <w:rPr>
          <w:b/>
          <w:sz w:val="28"/>
          <w:szCs w:val="28"/>
          <w:lang w:val="sr-Latn-CS"/>
        </w:rPr>
      </w:pPr>
      <w:r w:rsidRPr="0005615F">
        <w:rPr>
          <w:b/>
          <w:sz w:val="28"/>
          <w:szCs w:val="28"/>
        </w:rPr>
        <w:t>I</w:t>
      </w:r>
      <w:r w:rsidR="00907B62" w:rsidRPr="0005615F">
        <w:rPr>
          <w:b/>
          <w:sz w:val="28"/>
          <w:szCs w:val="28"/>
          <w:lang w:val="en-US"/>
        </w:rPr>
        <w:t xml:space="preserve"> </w:t>
      </w:r>
      <w:r w:rsidRPr="0005615F">
        <w:rPr>
          <w:b/>
          <w:sz w:val="28"/>
          <w:szCs w:val="28"/>
        </w:rPr>
        <w:t xml:space="preserve"> </w:t>
      </w:r>
      <w:r w:rsidR="00E7556B" w:rsidRPr="0005615F">
        <w:rPr>
          <w:b/>
          <w:sz w:val="28"/>
          <w:szCs w:val="28"/>
          <w:lang w:val="sr-Latn-CS"/>
        </w:rPr>
        <w:t xml:space="preserve">  </w:t>
      </w:r>
      <w:r w:rsidRPr="0005615F">
        <w:rPr>
          <w:b/>
          <w:sz w:val="28"/>
          <w:szCs w:val="28"/>
        </w:rPr>
        <w:t xml:space="preserve">ОПШТИ </w:t>
      </w:r>
      <w:r w:rsidR="00E7556B" w:rsidRPr="0005615F">
        <w:rPr>
          <w:b/>
          <w:sz w:val="28"/>
          <w:szCs w:val="28"/>
          <w:lang w:val="sr-Latn-CS"/>
        </w:rPr>
        <w:t xml:space="preserve"> </w:t>
      </w:r>
      <w:r w:rsidRPr="0005615F">
        <w:rPr>
          <w:b/>
          <w:sz w:val="28"/>
          <w:szCs w:val="28"/>
        </w:rPr>
        <w:t xml:space="preserve">ПОДАЦИ </w:t>
      </w:r>
      <w:r w:rsidR="00E7556B" w:rsidRPr="0005615F">
        <w:rPr>
          <w:b/>
          <w:sz w:val="28"/>
          <w:szCs w:val="28"/>
          <w:lang w:val="sr-Latn-CS"/>
        </w:rPr>
        <w:t xml:space="preserve"> </w:t>
      </w:r>
      <w:r w:rsidRPr="0005615F">
        <w:rPr>
          <w:b/>
          <w:sz w:val="28"/>
          <w:szCs w:val="28"/>
        </w:rPr>
        <w:t xml:space="preserve">О </w:t>
      </w:r>
      <w:r w:rsidR="00E7556B" w:rsidRPr="0005615F">
        <w:rPr>
          <w:b/>
          <w:sz w:val="28"/>
          <w:szCs w:val="28"/>
          <w:lang w:val="sr-Latn-CS"/>
        </w:rPr>
        <w:t xml:space="preserve"> </w:t>
      </w:r>
      <w:r w:rsidRPr="0005615F">
        <w:rPr>
          <w:b/>
          <w:sz w:val="28"/>
          <w:szCs w:val="28"/>
        </w:rPr>
        <w:t xml:space="preserve">ЈАВНОЈ </w:t>
      </w:r>
      <w:r w:rsidR="00E7556B" w:rsidRPr="0005615F">
        <w:rPr>
          <w:b/>
          <w:sz w:val="28"/>
          <w:szCs w:val="28"/>
          <w:lang w:val="sr-Latn-CS"/>
        </w:rPr>
        <w:t xml:space="preserve"> </w:t>
      </w:r>
      <w:r w:rsidRPr="0005615F">
        <w:rPr>
          <w:b/>
          <w:sz w:val="28"/>
          <w:szCs w:val="28"/>
        </w:rPr>
        <w:t>НАБАВЦИ</w:t>
      </w:r>
    </w:p>
    <w:p w:rsidR="00523E0E" w:rsidRPr="00523E0E" w:rsidRDefault="00523E0E" w:rsidP="00E7556B">
      <w:pPr>
        <w:jc w:val="center"/>
        <w:rPr>
          <w:b/>
          <w:lang w:val="sr-Latn-CS"/>
        </w:rPr>
      </w:pPr>
    </w:p>
    <w:p w:rsidR="00621892" w:rsidRDefault="00621892" w:rsidP="00621892">
      <w:pPr>
        <w:rPr>
          <w:sz w:val="22"/>
          <w:szCs w:val="22"/>
          <w:lang w:val="en-US"/>
        </w:rPr>
      </w:pPr>
    </w:p>
    <w:p w:rsidR="009A7BBF" w:rsidRPr="009A7BBF" w:rsidRDefault="009A7BBF" w:rsidP="00621892">
      <w:pPr>
        <w:rPr>
          <w:sz w:val="22"/>
          <w:szCs w:val="22"/>
          <w:lang w:val="en-US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1.Подаци о наручиоцу </w:t>
      </w:r>
    </w:p>
    <w:p w:rsidR="00621892" w:rsidRPr="003E76A7" w:rsidRDefault="00620926" w:rsidP="00621892">
      <w:pPr>
        <w:rPr>
          <w:sz w:val="22"/>
          <w:szCs w:val="22"/>
        </w:rPr>
      </w:pPr>
      <w:r>
        <w:rPr>
          <w:sz w:val="22"/>
          <w:szCs w:val="22"/>
        </w:rPr>
        <w:t>Наручилац: Народни музеј Ниш</w:t>
      </w:r>
    </w:p>
    <w:p w:rsidR="00621892" w:rsidRPr="003E76A7" w:rsidRDefault="00621892" w:rsidP="00621892">
      <w:pPr>
        <w:rPr>
          <w:sz w:val="22"/>
          <w:szCs w:val="22"/>
        </w:rPr>
      </w:pPr>
      <w:r w:rsidRPr="003E76A7">
        <w:rPr>
          <w:sz w:val="22"/>
          <w:szCs w:val="22"/>
        </w:rPr>
        <w:t>А</w:t>
      </w:r>
      <w:r w:rsidR="00620926">
        <w:rPr>
          <w:sz w:val="22"/>
          <w:szCs w:val="22"/>
        </w:rPr>
        <w:t>дреса: Ниш, Генерала Милојка Лешјанина 14</w:t>
      </w:r>
    </w:p>
    <w:p w:rsidR="00621892" w:rsidRPr="003E76A7" w:rsidRDefault="00620926" w:rsidP="00621892">
      <w:pPr>
        <w:rPr>
          <w:sz w:val="22"/>
          <w:szCs w:val="22"/>
        </w:rPr>
      </w:pPr>
      <w:r>
        <w:rPr>
          <w:sz w:val="22"/>
          <w:szCs w:val="22"/>
        </w:rPr>
        <w:t>ПИБ: 100668533</w:t>
      </w:r>
      <w:r w:rsidR="00621892" w:rsidRPr="003E76A7">
        <w:rPr>
          <w:sz w:val="22"/>
          <w:szCs w:val="22"/>
        </w:rPr>
        <w:t xml:space="preserve"> </w:t>
      </w:r>
    </w:p>
    <w:p w:rsidR="00621892" w:rsidRPr="003E76A7" w:rsidRDefault="00621892" w:rsidP="00621892">
      <w:pPr>
        <w:rPr>
          <w:sz w:val="22"/>
          <w:szCs w:val="22"/>
        </w:rPr>
      </w:pPr>
      <w:r w:rsidRPr="003E76A7">
        <w:rPr>
          <w:sz w:val="22"/>
          <w:szCs w:val="22"/>
        </w:rPr>
        <w:t>Матични</w:t>
      </w:r>
      <w:r w:rsidR="00620926">
        <w:rPr>
          <w:sz w:val="22"/>
          <w:szCs w:val="22"/>
        </w:rPr>
        <w:t xml:space="preserve"> број: 07185251</w:t>
      </w:r>
    </w:p>
    <w:p w:rsidR="00621892" w:rsidRPr="003E76A7" w:rsidRDefault="00620926" w:rsidP="00621892">
      <w:pPr>
        <w:rPr>
          <w:sz w:val="22"/>
          <w:szCs w:val="22"/>
        </w:rPr>
      </w:pPr>
      <w:r>
        <w:rPr>
          <w:sz w:val="22"/>
          <w:szCs w:val="22"/>
        </w:rPr>
        <w:t>Шифра делатности: 91.02</w:t>
      </w:r>
    </w:p>
    <w:p w:rsidR="00621892" w:rsidRPr="003E76A7" w:rsidRDefault="001A2019" w:rsidP="00621892">
      <w:pPr>
        <w:rPr>
          <w:sz w:val="22"/>
          <w:szCs w:val="22"/>
        </w:rPr>
      </w:pPr>
      <w:r>
        <w:rPr>
          <w:sz w:val="22"/>
          <w:szCs w:val="22"/>
        </w:rPr>
        <w:t>Контакти Наручиоца:</w:t>
      </w:r>
      <w:r w:rsidRPr="008E09C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018/248-189, 513-430</w:t>
      </w:r>
      <w:r w:rsidRPr="008E09C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факс  018/246-622 </w:t>
      </w:r>
      <w:r w:rsidRPr="001A2019">
        <w:rPr>
          <w:sz w:val="22"/>
          <w:szCs w:val="22"/>
        </w:rPr>
        <w:t xml:space="preserve"> </w:t>
      </w:r>
      <w:r w:rsidR="00621892" w:rsidRPr="003E76A7">
        <w:rPr>
          <w:sz w:val="22"/>
          <w:szCs w:val="22"/>
        </w:rPr>
        <w:t xml:space="preserve"> </w:t>
      </w: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2. Врста поступка јавне набавке </w:t>
      </w:r>
    </w:p>
    <w:p w:rsidR="00621892" w:rsidRPr="003E76A7" w:rsidRDefault="00621892" w:rsidP="00EE7013">
      <w:pPr>
        <w:ind w:right="610"/>
        <w:jc w:val="both"/>
        <w:rPr>
          <w:sz w:val="22"/>
          <w:szCs w:val="22"/>
        </w:rPr>
      </w:pPr>
      <w:r w:rsidRPr="003E76A7">
        <w:rPr>
          <w:sz w:val="22"/>
          <w:szCs w:val="22"/>
        </w:rPr>
        <w:t xml:space="preserve">Предметна јавна набавка </w:t>
      </w:r>
      <w:r w:rsidR="00620926">
        <w:rPr>
          <w:sz w:val="22"/>
          <w:szCs w:val="22"/>
        </w:rPr>
        <w:t>се спроводи као ЈН мале вредности у редовном поступку</w:t>
      </w:r>
      <w:r w:rsidRPr="003E76A7">
        <w:rPr>
          <w:sz w:val="22"/>
          <w:szCs w:val="22"/>
        </w:rPr>
        <w:t>, по партијама, у складу са Законом и  подзаконским актима којима се уређују јавне набавке.</w:t>
      </w: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3. Предмет јавне набавке </w:t>
      </w:r>
    </w:p>
    <w:p w:rsidR="00621892" w:rsidRPr="003E76A7" w:rsidRDefault="00621892" w:rsidP="00621892">
      <w:pPr>
        <w:tabs>
          <w:tab w:val="left" w:pos="2835"/>
        </w:tabs>
        <w:rPr>
          <w:color w:val="C00000"/>
          <w:sz w:val="22"/>
          <w:szCs w:val="22"/>
        </w:rPr>
      </w:pPr>
      <w:r w:rsidRPr="003E76A7">
        <w:rPr>
          <w:sz w:val="22"/>
          <w:szCs w:val="22"/>
        </w:rPr>
        <w:t>Предмет јавне набавке су услуге штампања.</w:t>
      </w:r>
    </w:p>
    <w:p w:rsidR="00621892" w:rsidRPr="003E76A7" w:rsidRDefault="00621892" w:rsidP="00621892">
      <w:pPr>
        <w:rPr>
          <w:b/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4. Циљ поступка </w:t>
      </w:r>
    </w:p>
    <w:p w:rsidR="00621892" w:rsidRPr="003E76A7" w:rsidRDefault="00621892" w:rsidP="00621892">
      <w:pPr>
        <w:rPr>
          <w:sz w:val="22"/>
          <w:szCs w:val="22"/>
        </w:rPr>
      </w:pPr>
      <w:r w:rsidRPr="003E76A7">
        <w:rPr>
          <w:sz w:val="22"/>
          <w:szCs w:val="22"/>
        </w:rPr>
        <w:t>Поступак јавне наба</w:t>
      </w:r>
      <w:r w:rsidR="00620926">
        <w:rPr>
          <w:sz w:val="22"/>
          <w:szCs w:val="22"/>
        </w:rPr>
        <w:t>вке се спроводи ради закључења У</w:t>
      </w:r>
      <w:r w:rsidRPr="003E76A7">
        <w:rPr>
          <w:sz w:val="22"/>
          <w:szCs w:val="22"/>
        </w:rPr>
        <w:t xml:space="preserve">говора о јавној набавци. </w:t>
      </w: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5. Контакт  </w:t>
      </w:r>
    </w:p>
    <w:p w:rsidR="00621892" w:rsidRPr="00620926" w:rsidRDefault="00621892" w:rsidP="00621892">
      <w:pPr>
        <w:jc w:val="both"/>
        <w:rPr>
          <w:sz w:val="22"/>
          <w:szCs w:val="22"/>
        </w:rPr>
      </w:pPr>
      <w:r w:rsidRPr="003E76A7">
        <w:rPr>
          <w:sz w:val="22"/>
          <w:szCs w:val="22"/>
        </w:rPr>
        <w:t>Л</w:t>
      </w:r>
      <w:r w:rsidR="00620926">
        <w:rPr>
          <w:sz w:val="22"/>
          <w:szCs w:val="22"/>
        </w:rPr>
        <w:t>ице за контакт:</w:t>
      </w:r>
      <w:r w:rsidR="001A2019" w:rsidRPr="001A2019">
        <w:rPr>
          <w:sz w:val="22"/>
          <w:szCs w:val="22"/>
        </w:rPr>
        <w:t xml:space="preserve"> </w:t>
      </w:r>
      <w:r w:rsidR="00A90BC8">
        <w:rPr>
          <w:sz w:val="22"/>
          <w:szCs w:val="22"/>
        </w:rPr>
        <w:t xml:space="preserve"> </w:t>
      </w:r>
      <w:r w:rsidR="00BE03B5">
        <w:rPr>
          <w:sz w:val="22"/>
          <w:szCs w:val="22"/>
          <w:lang w:val="sr-Cyrl-RS"/>
        </w:rPr>
        <w:t xml:space="preserve"> </w:t>
      </w:r>
      <w:r w:rsidR="00A90BC8">
        <w:rPr>
          <w:sz w:val="22"/>
          <w:szCs w:val="22"/>
        </w:rPr>
        <w:t>Игор Петровић</w:t>
      </w:r>
      <w:r w:rsidR="001A2019">
        <w:rPr>
          <w:sz w:val="22"/>
          <w:szCs w:val="22"/>
        </w:rPr>
        <w:t>,</w:t>
      </w:r>
      <w:r w:rsidR="00BE03B5">
        <w:rPr>
          <w:sz w:val="22"/>
          <w:szCs w:val="22"/>
          <w:lang w:val="sr-Cyrl-RS"/>
        </w:rPr>
        <w:t xml:space="preserve"> </w:t>
      </w:r>
      <w:r w:rsidRPr="003E76A7">
        <w:rPr>
          <w:sz w:val="22"/>
          <w:szCs w:val="22"/>
        </w:rPr>
        <w:t xml:space="preserve"> </w:t>
      </w:r>
      <w:r w:rsidR="00B607F9">
        <w:rPr>
          <w:sz w:val="22"/>
          <w:szCs w:val="22"/>
          <w:lang w:val="sr-Latn-RS"/>
        </w:rPr>
        <w:t xml:space="preserve"> </w:t>
      </w:r>
      <w:r w:rsidR="00BE03B5">
        <w:rPr>
          <w:sz w:val="22"/>
          <w:szCs w:val="22"/>
          <w:lang w:val="sr-Cyrl-RS"/>
        </w:rPr>
        <w:t>тел. 018/513 430, 248 189</w:t>
      </w:r>
      <w:r w:rsidR="001A2019" w:rsidRPr="001A2019">
        <w:rPr>
          <w:sz w:val="22"/>
          <w:szCs w:val="22"/>
        </w:rPr>
        <w:t xml:space="preserve"> </w:t>
      </w:r>
      <w:r w:rsidR="00BE03B5">
        <w:rPr>
          <w:sz w:val="22"/>
          <w:szCs w:val="22"/>
          <w:lang w:val="sr-Cyrl-RS"/>
        </w:rPr>
        <w:t xml:space="preserve"> </w:t>
      </w:r>
      <w:r w:rsidR="00B607F9">
        <w:rPr>
          <w:sz w:val="22"/>
          <w:szCs w:val="22"/>
          <w:lang w:val="sr-Latn-RS"/>
        </w:rPr>
        <w:t xml:space="preserve"> </w:t>
      </w:r>
      <w:r w:rsidR="00BE03B5">
        <w:rPr>
          <w:sz w:val="22"/>
          <w:szCs w:val="22"/>
          <w:lang w:val="sr-Cyrl-RS"/>
        </w:rPr>
        <w:t xml:space="preserve"> </w:t>
      </w:r>
      <w:r w:rsidRPr="003E76A7">
        <w:rPr>
          <w:sz w:val="22"/>
          <w:szCs w:val="22"/>
          <w:lang w:val="sr-Latn-CS"/>
        </w:rPr>
        <w:t>e-mail</w:t>
      </w:r>
      <w:r w:rsidRPr="003E76A7">
        <w:rPr>
          <w:sz w:val="22"/>
          <w:szCs w:val="22"/>
        </w:rPr>
        <w:t>:</w:t>
      </w:r>
      <w:r w:rsidR="001A2019">
        <w:rPr>
          <w:sz w:val="22"/>
          <w:szCs w:val="22"/>
        </w:rPr>
        <w:t xml:space="preserve"> </w:t>
      </w:r>
      <w:hyperlink r:id="rId9" w:history="1">
        <w:r w:rsidR="00BE03B5" w:rsidRPr="00F02F91">
          <w:rPr>
            <w:rStyle w:val="Hyperlink"/>
            <w:sz w:val="22"/>
            <w:szCs w:val="22"/>
            <w:lang w:val="en-US"/>
          </w:rPr>
          <w:t>muzejnis</w:t>
        </w:r>
        <w:r w:rsidR="00BE03B5" w:rsidRPr="00F02F91">
          <w:rPr>
            <w:rStyle w:val="Hyperlink"/>
            <w:sz w:val="22"/>
            <w:szCs w:val="22"/>
          </w:rPr>
          <w:t>@</w:t>
        </w:r>
        <w:r w:rsidR="00BE03B5" w:rsidRPr="00F02F91">
          <w:rPr>
            <w:rStyle w:val="Hyperlink"/>
            <w:sz w:val="22"/>
            <w:szCs w:val="22"/>
            <w:lang w:val="en-US"/>
          </w:rPr>
          <w:t>mts</w:t>
        </w:r>
        <w:r w:rsidR="00BE03B5" w:rsidRPr="00F02F91">
          <w:rPr>
            <w:rStyle w:val="Hyperlink"/>
            <w:sz w:val="22"/>
            <w:szCs w:val="22"/>
          </w:rPr>
          <w:t>.</w:t>
        </w:r>
        <w:r w:rsidR="00BE03B5" w:rsidRPr="00F02F91">
          <w:rPr>
            <w:rStyle w:val="Hyperlink"/>
            <w:sz w:val="22"/>
            <w:szCs w:val="22"/>
            <w:lang w:val="en-US"/>
          </w:rPr>
          <w:t>rs</w:t>
        </w:r>
      </w:hyperlink>
      <w:r w:rsidR="001A2019" w:rsidRPr="001A2019">
        <w:rPr>
          <w:sz w:val="22"/>
          <w:szCs w:val="22"/>
        </w:rPr>
        <w:t xml:space="preserve">, </w:t>
      </w:r>
      <w:r w:rsidRPr="003E76A7">
        <w:rPr>
          <w:sz w:val="22"/>
          <w:szCs w:val="22"/>
        </w:rPr>
        <w:t xml:space="preserve"> </w:t>
      </w: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6. Рок и начин подношења понуде </w:t>
      </w:r>
    </w:p>
    <w:p w:rsidR="00621892" w:rsidRPr="003E76A7" w:rsidRDefault="00621892" w:rsidP="00621892">
      <w:pPr>
        <w:jc w:val="both"/>
        <w:rPr>
          <w:sz w:val="22"/>
          <w:szCs w:val="22"/>
        </w:rPr>
      </w:pPr>
      <w:r w:rsidRPr="003E76A7">
        <w:rPr>
          <w:sz w:val="22"/>
          <w:szCs w:val="22"/>
        </w:rPr>
        <w:t>Рок за подношење понуде је до</w:t>
      </w:r>
      <w:r w:rsidR="00BE03B5">
        <w:rPr>
          <w:sz w:val="22"/>
          <w:szCs w:val="22"/>
        </w:rPr>
        <w:t xml:space="preserve"> 08</w:t>
      </w:r>
      <w:r w:rsidRPr="003E76A7">
        <w:rPr>
          <w:sz w:val="22"/>
          <w:szCs w:val="22"/>
        </w:rPr>
        <w:t>.0</w:t>
      </w:r>
      <w:r w:rsidR="00BE03B5">
        <w:rPr>
          <w:sz w:val="22"/>
          <w:szCs w:val="22"/>
        </w:rPr>
        <w:t>9.2017</w:t>
      </w:r>
      <w:r w:rsidRPr="003E76A7">
        <w:rPr>
          <w:sz w:val="22"/>
          <w:szCs w:val="22"/>
        </w:rPr>
        <w:t xml:space="preserve">. године </w:t>
      </w:r>
      <w:r>
        <w:rPr>
          <w:sz w:val="22"/>
          <w:szCs w:val="22"/>
        </w:rPr>
        <w:t xml:space="preserve">до </w:t>
      </w:r>
      <w:r w:rsidR="001A2019">
        <w:rPr>
          <w:sz w:val="22"/>
          <w:szCs w:val="22"/>
        </w:rPr>
        <w:t>12</w:t>
      </w:r>
      <w:r>
        <w:rPr>
          <w:sz w:val="22"/>
          <w:szCs w:val="22"/>
          <w:lang w:val="sr-Latn-CS"/>
        </w:rPr>
        <w:t>,00</w:t>
      </w:r>
      <w:r w:rsidRPr="000F3AE9">
        <w:rPr>
          <w:sz w:val="22"/>
          <w:szCs w:val="22"/>
        </w:rPr>
        <w:t xml:space="preserve"> часова</w:t>
      </w:r>
      <w:r w:rsidRPr="003E76A7">
        <w:rPr>
          <w:sz w:val="22"/>
          <w:szCs w:val="22"/>
        </w:rPr>
        <w:t>.</w:t>
      </w:r>
    </w:p>
    <w:p w:rsidR="00621892" w:rsidRPr="00CE68EE" w:rsidRDefault="00770773" w:rsidP="00EE7013">
      <w:pPr>
        <w:ind w:right="610"/>
        <w:jc w:val="both"/>
        <w:rPr>
          <w:sz w:val="22"/>
          <w:szCs w:val="22"/>
        </w:rPr>
      </w:pPr>
      <w:r>
        <w:rPr>
          <w:sz w:val="22"/>
          <w:szCs w:val="22"/>
        </w:rPr>
        <w:t>Позив за подношење Понуда обј</w:t>
      </w:r>
      <w:r w:rsidR="00621892" w:rsidRPr="003E76A7">
        <w:rPr>
          <w:sz w:val="22"/>
          <w:szCs w:val="22"/>
        </w:rPr>
        <w:t>ављен је на По</w:t>
      </w:r>
      <w:r>
        <w:rPr>
          <w:sz w:val="22"/>
          <w:szCs w:val="22"/>
        </w:rPr>
        <w:t>рталу Управе за јавне набавке, а може се добити на захтев од Наручиоца електронским путем у року од 2 дана, по пријему захтева.</w:t>
      </w:r>
      <w:r w:rsidR="00621892" w:rsidRPr="003E76A7">
        <w:rPr>
          <w:sz w:val="22"/>
          <w:szCs w:val="22"/>
        </w:rPr>
        <w:t xml:space="preserve"> </w:t>
      </w:r>
    </w:p>
    <w:p w:rsidR="00621892" w:rsidRPr="003E76A7" w:rsidRDefault="001A2019" w:rsidP="00EE7013">
      <w:pPr>
        <w:ind w:right="610"/>
        <w:jc w:val="both"/>
        <w:rPr>
          <w:sz w:val="22"/>
          <w:szCs w:val="22"/>
        </w:rPr>
      </w:pPr>
      <w:r>
        <w:rPr>
          <w:sz w:val="22"/>
          <w:szCs w:val="22"/>
        </w:rPr>
        <w:t>Понуђач подноси П</w:t>
      </w:r>
      <w:r w:rsidR="00621892" w:rsidRPr="003E76A7">
        <w:rPr>
          <w:sz w:val="22"/>
          <w:szCs w:val="22"/>
        </w:rPr>
        <w:t>онуду препорученом пош</w:t>
      </w:r>
      <w:r>
        <w:rPr>
          <w:sz w:val="22"/>
          <w:szCs w:val="22"/>
        </w:rPr>
        <w:t>иљком или лично на адресу: Народни музеј Ниш, ул. Генерала Милојка Лешјанина бр.14, Ниш</w:t>
      </w:r>
      <w:r w:rsidR="00621892" w:rsidRPr="003E76A7">
        <w:rPr>
          <w:sz w:val="22"/>
          <w:szCs w:val="22"/>
        </w:rPr>
        <w:t xml:space="preserve"> </w:t>
      </w:r>
    </w:p>
    <w:p w:rsidR="00621892" w:rsidRPr="003E76A7" w:rsidRDefault="001A2019" w:rsidP="00EE7013">
      <w:pPr>
        <w:ind w:right="610"/>
        <w:jc w:val="both"/>
        <w:rPr>
          <w:sz w:val="22"/>
          <w:szCs w:val="22"/>
        </w:rPr>
      </w:pPr>
      <w:r>
        <w:rPr>
          <w:sz w:val="22"/>
          <w:szCs w:val="22"/>
        </w:rPr>
        <w:t>Неблаговременом ће се сматрати П</w:t>
      </w:r>
      <w:r w:rsidR="00621892" w:rsidRPr="003E76A7">
        <w:rPr>
          <w:sz w:val="22"/>
          <w:szCs w:val="22"/>
        </w:rPr>
        <w:t>онуда пону</w:t>
      </w:r>
      <w:r w:rsidR="00621892">
        <w:rPr>
          <w:sz w:val="22"/>
          <w:szCs w:val="22"/>
        </w:rPr>
        <w:t>ђача</w:t>
      </w:r>
      <w:r>
        <w:rPr>
          <w:sz w:val="22"/>
          <w:szCs w:val="22"/>
        </w:rPr>
        <w:t>, која је стигла на адресу Н</w:t>
      </w:r>
      <w:r w:rsidR="00621892">
        <w:rPr>
          <w:sz w:val="22"/>
          <w:szCs w:val="22"/>
        </w:rPr>
        <w:t>аручиоца после</w:t>
      </w:r>
      <w:r w:rsidR="00BE03B5">
        <w:rPr>
          <w:sz w:val="22"/>
          <w:szCs w:val="22"/>
        </w:rPr>
        <w:t xml:space="preserve"> 08</w:t>
      </w:r>
      <w:r w:rsidR="00621892" w:rsidRPr="003E76A7">
        <w:rPr>
          <w:sz w:val="22"/>
          <w:szCs w:val="22"/>
        </w:rPr>
        <w:t>.0</w:t>
      </w:r>
      <w:r w:rsidR="00BE03B5">
        <w:rPr>
          <w:sz w:val="22"/>
          <w:szCs w:val="22"/>
        </w:rPr>
        <w:t>9.2017</w:t>
      </w:r>
      <w:r w:rsidR="00621892" w:rsidRPr="003E76A7">
        <w:rPr>
          <w:sz w:val="22"/>
          <w:szCs w:val="22"/>
        </w:rPr>
        <w:t xml:space="preserve">. године </w:t>
      </w:r>
      <w:r w:rsidR="00A959CD">
        <w:rPr>
          <w:sz w:val="22"/>
          <w:szCs w:val="22"/>
        </w:rPr>
        <w:t>до</w:t>
      </w:r>
      <w:r w:rsidR="00770773">
        <w:rPr>
          <w:sz w:val="22"/>
          <w:szCs w:val="22"/>
        </w:rPr>
        <w:t xml:space="preserve"> 12</w:t>
      </w:r>
      <w:r w:rsidR="00621892">
        <w:rPr>
          <w:sz w:val="22"/>
          <w:szCs w:val="22"/>
          <w:lang w:val="sr-Latn-CS"/>
        </w:rPr>
        <w:t>,00</w:t>
      </w:r>
      <w:r w:rsidR="00621892" w:rsidRPr="003E76A7">
        <w:rPr>
          <w:sz w:val="22"/>
          <w:szCs w:val="22"/>
        </w:rPr>
        <w:t xml:space="preserve"> часова.</w:t>
      </w: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Јавно отварање понуде </w:t>
      </w:r>
    </w:p>
    <w:p w:rsidR="00621892" w:rsidRPr="00770773" w:rsidRDefault="00621892" w:rsidP="00EE7013">
      <w:pPr>
        <w:ind w:right="610"/>
        <w:jc w:val="both"/>
        <w:rPr>
          <w:sz w:val="22"/>
          <w:szCs w:val="22"/>
        </w:rPr>
      </w:pPr>
      <w:r w:rsidRPr="003E76A7">
        <w:rPr>
          <w:sz w:val="22"/>
          <w:szCs w:val="22"/>
        </w:rPr>
        <w:t xml:space="preserve">Јавно отварање понуда одржаће се одмах </w:t>
      </w:r>
      <w:r w:rsidR="00770773">
        <w:rPr>
          <w:sz w:val="22"/>
          <w:szCs w:val="22"/>
        </w:rPr>
        <w:t>након истека рока за подношење Понуда</w:t>
      </w:r>
      <w:r w:rsidRPr="003E76A7">
        <w:rPr>
          <w:sz w:val="22"/>
          <w:szCs w:val="22"/>
        </w:rPr>
        <w:t xml:space="preserve">, то јест дана </w:t>
      </w:r>
      <w:r w:rsidR="00BE03B5">
        <w:rPr>
          <w:sz w:val="22"/>
          <w:szCs w:val="22"/>
        </w:rPr>
        <w:t>08</w:t>
      </w:r>
      <w:r w:rsidRPr="003E76A7">
        <w:rPr>
          <w:sz w:val="22"/>
          <w:szCs w:val="22"/>
        </w:rPr>
        <w:t>.0</w:t>
      </w:r>
      <w:r w:rsidR="00BE03B5">
        <w:rPr>
          <w:sz w:val="22"/>
          <w:szCs w:val="22"/>
        </w:rPr>
        <w:t>9.2017</w:t>
      </w:r>
      <w:r w:rsidR="00770773">
        <w:rPr>
          <w:sz w:val="22"/>
          <w:szCs w:val="22"/>
        </w:rPr>
        <w:t>. године у 12</w:t>
      </w:r>
      <w:r>
        <w:rPr>
          <w:sz w:val="22"/>
          <w:szCs w:val="22"/>
          <w:lang w:val="sr-Latn-CS"/>
        </w:rPr>
        <w:t>,</w:t>
      </w:r>
      <w:r w:rsidR="00925091" w:rsidRPr="00925091">
        <w:rPr>
          <w:sz w:val="22"/>
          <w:szCs w:val="22"/>
        </w:rPr>
        <w:t>15</w:t>
      </w:r>
      <w:r>
        <w:rPr>
          <w:sz w:val="22"/>
          <w:szCs w:val="22"/>
        </w:rPr>
        <w:t xml:space="preserve"> часова</w:t>
      </w:r>
      <w:r w:rsidR="00770773">
        <w:rPr>
          <w:sz w:val="22"/>
          <w:szCs w:val="22"/>
        </w:rPr>
        <w:t xml:space="preserve"> у одређеној просторији Народног музеја Ниш, ул. Генерала Милојка Лешјанина 14.</w:t>
      </w: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3E76A7" w:rsidRDefault="00621892" w:rsidP="00621892">
      <w:pPr>
        <w:jc w:val="both"/>
        <w:rPr>
          <w:sz w:val="22"/>
          <w:szCs w:val="22"/>
          <w:lang w:val="ru-RU"/>
        </w:rPr>
      </w:pPr>
    </w:p>
    <w:p w:rsidR="00621892" w:rsidRPr="003E76A7" w:rsidRDefault="00621892" w:rsidP="00621892">
      <w:pPr>
        <w:jc w:val="both"/>
        <w:rPr>
          <w:sz w:val="22"/>
          <w:szCs w:val="22"/>
          <w:lang w:val="ru-RU"/>
        </w:rPr>
      </w:pP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A72CD4" w:rsidRDefault="00621892" w:rsidP="00621892">
      <w:pPr>
        <w:jc w:val="both"/>
        <w:rPr>
          <w:sz w:val="22"/>
          <w:szCs w:val="22"/>
        </w:rPr>
      </w:pPr>
    </w:p>
    <w:p w:rsidR="00621892" w:rsidRPr="00A72CD4" w:rsidRDefault="00621892" w:rsidP="00621892">
      <w:pPr>
        <w:jc w:val="both"/>
        <w:rPr>
          <w:sz w:val="22"/>
          <w:szCs w:val="22"/>
        </w:rPr>
      </w:pPr>
    </w:p>
    <w:p w:rsidR="00621892" w:rsidRDefault="00621892" w:rsidP="00621892">
      <w:pPr>
        <w:jc w:val="both"/>
        <w:rPr>
          <w:sz w:val="22"/>
          <w:szCs w:val="22"/>
        </w:rPr>
      </w:pPr>
    </w:p>
    <w:p w:rsidR="00621892" w:rsidRDefault="00621892" w:rsidP="00621892">
      <w:pPr>
        <w:jc w:val="both"/>
        <w:rPr>
          <w:sz w:val="22"/>
          <w:szCs w:val="22"/>
        </w:rPr>
      </w:pPr>
    </w:p>
    <w:p w:rsidR="00621892" w:rsidRDefault="00621892" w:rsidP="00621892">
      <w:pPr>
        <w:jc w:val="both"/>
        <w:rPr>
          <w:sz w:val="22"/>
          <w:szCs w:val="22"/>
        </w:rPr>
      </w:pPr>
    </w:p>
    <w:p w:rsidR="00621892" w:rsidRDefault="00621892" w:rsidP="00621892">
      <w:pPr>
        <w:jc w:val="both"/>
        <w:rPr>
          <w:sz w:val="22"/>
          <w:szCs w:val="22"/>
        </w:rPr>
      </w:pPr>
    </w:p>
    <w:p w:rsidR="00621892" w:rsidRDefault="00621892" w:rsidP="00621892">
      <w:pPr>
        <w:jc w:val="both"/>
        <w:rPr>
          <w:sz w:val="22"/>
          <w:szCs w:val="22"/>
        </w:rPr>
      </w:pP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5622A0" w:rsidRDefault="00621892" w:rsidP="00621892">
      <w:pPr>
        <w:jc w:val="both"/>
        <w:rPr>
          <w:sz w:val="22"/>
          <w:szCs w:val="22"/>
        </w:rPr>
      </w:pPr>
    </w:p>
    <w:p w:rsidR="00DA063B" w:rsidRPr="005622A0" w:rsidRDefault="00DA063B" w:rsidP="00621892">
      <w:pPr>
        <w:jc w:val="both"/>
        <w:rPr>
          <w:sz w:val="22"/>
          <w:szCs w:val="22"/>
        </w:rPr>
      </w:pPr>
    </w:p>
    <w:p w:rsidR="00621892" w:rsidRPr="00673ACF" w:rsidRDefault="00621892" w:rsidP="00621892">
      <w:pPr>
        <w:jc w:val="both"/>
        <w:rPr>
          <w:sz w:val="28"/>
          <w:szCs w:val="28"/>
        </w:rPr>
      </w:pPr>
    </w:p>
    <w:p w:rsidR="00621892" w:rsidRPr="00673ACF" w:rsidRDefault="00621892" w:rsidP="00EE7013">
      <w:pPr>
        <w:ind w:right="610"/>
        <w:jc w:val="center"/>
        <w:rPr>
          <w:b/>
          <w:sz w:val="28"/>
          <w:szCs w:val="28"/>
        </w:rPr>
      </w:pPr>
      <w:r w:rsidRPr="00673ACF">
        <w:rPr>
          <w:b/>
          <w:sz w:val="28"/>
          <w:szCs w:val="28"/>
        </w:rPr>
        <w:t>II</w:t>
      </w:r>
      <w:r w:rsidR="00907B62" w:rsidRPr="00673ACF">
        <w:rPr>
          <w:b/>
          <w:sz w:val="28"/>
          <w:szCs w:val="28"/>
        </w:rPr>
        <w:t xml:space="preserve"> </w:t>
      </w:r>
      <w:r w:rsidR="00673ACF" w:rsidRPr="0005615F">
        <w:rPr>
          <w:b/>
          <w:sz w:val="28"/>
          <w:szCs w:val="28"/>
        </w:rPr>
        <w:t xml:space="preserve"> </w:t>
      </w:r>
      <w:r w:rsidRPr="00673ACF">
        <w:rPr>
          <w:b/>
          <w:sz w:val="28"/>
          <w:szCs w:val="28"/>
        </w:rPr>
        <w:t xml:space="preserve"> ПОДАЦИ О ПРЕДМЕТУ ЈАВНЕ НАБАВКЕ</w:t>
      </w: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1. Предмет јавне набавке </w:t>
      </w: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3E76A7" w:rsidRDefault="00621892" w:rsidP="00621892">
      <w:pPr>
        <w:jc w:val="both"/>
        <w:rPr>
          <w:sz w:val="22"/>
          <w:szCs w:val="22"/>
        </w:rPr>
      </w:pPr>
      <w:r w:rsidRPr="003E76A7">
        <w:rPr>
          <w:sz w:val="22"/>
          <w:szCs w:val="22"/>
        </w:rPr>
        <w:t xml:space="preserve">Предмет јавне набавке </w:t>
      </w:r>
      <w:r>
        <w:rPr>
          <w:sz w:val="22"/>
          <w:szCs w:val="22"/>
        </w:rPr>
        <w:t xml:space="preserve">број </w:t>
      </w:r>
      <w:r w:rsidR="00EB349D">
        <w:rPr>
          <w:sz w:val="22"/>
          <w:szCs w:val="22"/>
        </w:rPr>
        <w:t>3/17</w:t>
      </w:r>
      <w:r w:rsidRPr="003E76A7">
        <w:rPr>
          <w:sz w:val="22"/>
          <w:szCs w:val="22"/>
        </w:rPr>
        <w:t xml:space="preserve"> је услуга</w:t>
      </w:r>
      <w:r w:rsidR="00BA0249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Услуге</w:t>
      </w:r>
      <w:r w:rsidRPr="003E76A7">
        <w:rPr>
          <w:sz w:val="22"/>
          <w:szCs w:val="22"/>
        </w:rPr>
        <w:t xml:space="preserve"> штампања</w:t>
      </w:r>
    </w:p>
    <w:p w:rsidR="00621892" w:rsidRPr="003E76A7" w:rsidRDefault="00621892" w:rsidP="00621892">
      <w:pPr>
        <w:jc w:val="both"/>
        <w:rPr>
          <w:color w:val="C00000"/>
          <w:sz w:val="22"/>
          <w:szCs w:val="22"/>
        </w:rPr>
      </w:pPr>
      <w:r w:rsidRPr="003E76A7">
        <w:rPr>
          <w:sz w:val="22"/>
          <w:szCs w:val="22"/>
        </w:rPr>
        <w:t>Ознака из општег ре</w:t>
      </w:r>
      <w:r w:rsidR="00BA0249">
        <w:rPr>
          <w:sz w:val="22"/>
          <w:szCs w:val="22"/>
        </w:rPr>
        <w:t>чника јавних набавки: 79810000 -</w:t>
      </w:r>
      <w:r w:rsidRPr="003E76A7">
        <w:rPr>
          <w:sz w:val="22"/>
          <w:szCs w:val="22"/>
        </w:rPr>
        <w:t xml:space="preserve"> услуге штампања.</w:t>
      </w:r>
    </w:p>
    <w:p w:rsidR="00621892" w:rsidRPr="003E76A7" w:rsidRDefault="00621892" w:rsidP="00621892">
      <w:pPr>
        <w:pStyle w:val="NoSpacing"/>
        <w:jc w:val="both"/>
        <w:rPr>
          <w:rFonts w:ascii="Times New Roman" w:eastAsia="Times New Roman" w:hAnsi="Times New Roman"/>
          <w:lang w:val="sr-Cyrl-CS" w:eastAsia="sr-Latn-CS"/>
        </w:rPr>
      </w:pPr>
    </w:p>
    <w:p w:rsidR="00621892" w:rsidRPr="003E76A7" w:rsidRDefault="00621892" w:rsidP="00621892">
      <w:pPr>
        <w:jc w:val="both"/>
        <w:rPr>
          <w:sz w:val="22"/>
          <w:szCs w:val="22"/>
        </w:rPr>
      </w:pPr>
      <w:r w:rsidRPr="003E76A7">
        <w:rPr>
          <w:sz w:val="22"/>
          <w:szCs w:val="22"/>
          <w:lang w:eastAsia="sr-Latn-CS"/>
        </w:rPr>
        <w:t xml:space="preserve">Ова јавна набавка је обликована </w:t>
      </w:r>
      <w:r w:rsidRPr="003E76A7">
        <w:rPr>
          <w:sz w:val="22"/>
          <w:szCs w:val="22"/>
          <w:lang w:val="sr-Latn-CS" w:eastAsia="sr-Latn-CS"/>
        </w:rPr>
        <w:t xml:space="preserve">у </w:t>
      </w:r>
      <w:r w:rsidR="00EB349D">
        <w:rPr>
          <w:sz w:val="22"/>
          <w:szCs w:val="22"/>
          <w:lang w:eastAsia="sr-Latn-CS"/>
        </w:rPr>
        <w:t>6</w:t>
      </w:r>
      <w:r w:rsidR="001C39A3">
        <w:rPr>
          <w:sz w:val="22"/>
          <w:szCs w:val="22"/>
          <w:lang w:eastAsia="sr-Latn-CS"/>
        </w:rPr>
        <w:t xml:space="preserve"> </w:t>
      </w:r>
      <w:r w:rsidR="00EB349D">
        <w:rPr>
          <w:sz w:val="22"/>
          <w:szCs w:val="22"/>
          <w:lang w:eastAsia="sr-Latn-CS"/>
        </w:rPr>
        <w:t>(шест) партија</w:t>
      </w:r>
      <w:r w:rsidR="00A66A1A">
        <w:rPr>
          <w:sz w:val="22"/>
          <w:szCs w:val="22"/>
          <w:lang w:eastAsia="sr-Latn-CS"/>
        </w:rPr>
        <w:t xml:space="preserve"> </w:t>
      </w:r>
      <w:r w:rsidR="001C39A3">
        <w:rPr>
          <w:sz w:val="22"/>
          <w:szCs w:val="22"/>
          <w:lang w:val="sr-Latn-CS" w:eastAsia="sr-Latn-CS"/>
        </w:rPr>
        <w:t>(I-</w:t>
      </w:r>
      <w:r w:rsidR="00EB349D">
        <w:rPr>
          <w:sz w:val="22"/>
          <w:szCs w:val="22"/>
          <w:lang w:val="sr-Latn-RS" w:eastAsia="sr-Latn-CS"/>
        </w:rPr>
        <w:t>V</w:t>
      </w:r>
      <w:r w:rsidR="001C39A3">
        <w:rPr>
          <w:sz w:val="22"/>
          <w:szCs w:val="22"/>
          <w:lang w:val="sr-Latn-RS" w:eastAsia="sr-Latn-CS"/>
        </w:rPr>
        <w:t>I</w:t>
      </w:r>
      <w:r>
        <w:rPr>
          <w:sz w:val="22"/>
          <w:szCs w:val="22"/>
          <w:lang w:val="sr-Latn-CS" w:eastAsia="sr-Latn-CS"/>
        </w:rPr>
        <w:t>).</w:t>
      </w: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color w:val="FF0000"/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b/>
          <w:color w:val="FF0000"/>
          <w:sz w:val="22"/>
          <w:szCs w:val="22"/>
        </w:rPr>
      </w:pP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b/>
          <w:color w:val="000000"/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color w:val="FF0000"/>
          <w:sz w:val="22"/>
          <w:szCs w:val="22"/>
        </w:rPr>
      </w:pPr>
    </w:p>
    <w:p w:rsidR="00621892" w:rsidRPr="003E76A7" w:rsidRDefault="00621892" w:rsidP="00621892">
      <w:pPr>
        <w:jc w:val="both"/>
        <w:rPr>
          <w:color w:val="000000"/>
          <w:sz w:val="22"/>
          <w:szCs w:val="22"/>
          <w:lang w:eastAsia="sr-Latn-CS"/>
        </w:rPr>
      </w:pPr>
    </w:p>
    <w:p w:rsidR="00621892" w:rsidRPr="003E76A7" w:rsidRDefault="00621892" w:rsidP="00621892">
      <w:pPr>
        <w:jc w:val="both"/>
        <w:rPr>
          <w:color w:val="C0504D"/>
          <w:sz w:val="22"/>
          <w:szCs w:val="22"/>
          <w:lang w:eastAsia="sr-Latn-CS"/>
        </w:rPr>
      </w:pP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1F0D09" w:rsidRDefault="00621892" w:rsidP="00EE7013">
      <w:pPr>
        <w:ind w:right="610"/>
        <w:jc w:val="center"/>
        <w:rPr>
          <w:b/>
        </w:rPr>
      </w:pPr>
      <w:r w:rsidRPr="003E76A7">
        <w:rPr>
          <w:sz w:val="22"/>
          <w:szCs w:val="22"/>
        </w:rPr>
        <w:br w:type="page"/>
      </w:r>
      <w:r w:rsidRPr="001F0D09">
        <w:rPr>
          <w:b/>
        </w:rPr>
        <w:lastRenderedPageBreak/>
        <w:t>III</w:t>
      </w:r>
      <w:r w:rsidR="00907B62" w:rsidRPr="001F0D09">
        <w:rPr>
          <w:b/>
        </w:rPr>
        <w:t xml:space="preserve"> </w:t>
      </w:r>
      <w:r w:rsidR="001F0D09">
        <w:rPr>
          <w:b/>
          <w:lang w:val="sr-Latn-CS"/>
        </w:rPr>
        <w:t xml:space="preserve"> </w:t>
      </w:r>
      <w:r w:rsidRPr="001F0D09">
        <w:rPr>
          <w:b/>
        </w:rPr>
        <w:t xml:space="preserve"> ВРСТА, ТЕХНИЧКЕ КАРАКТЕР</w:t>
      </w:r>
      <w:r w:rsidR="001F0D09">
        <w:rPr>
          <w:b/>
        </w:rPr>
        <w:t>ИСТИКЕ, КОЛИЧИНА И ОПИС УСЛУГА,</w:t>
      </w:r>
      <w:r w:rsidR="001F0D09">
        <w:rPr>
          <w:b/>
          <w:lang w:val="sr-Latn-CS"/>
        </w:rPr>
        <w:t xml:space="preserve"> </w:t>
      </w:r>
      <w:r w:rsidR="001F0D09">
        <w:rPr>
          <w:b/>
        </w:rPr>
        <w:t>КВАЛИТЕТ,</w:t>
      </w:r>
      <w:r w:rsidR="001F0D09">
        <w:rPr>
          <w:b/>
          <w:lang w:val="sr-Latn-CS"/>
        </w:rPr>
        <w:t xml:space="preserve"> </w:t>
      </w:r>
      <w:r w:rsidRPr="001F0D09">
        <w:rPr>
          <w:b/>
        </w:rPr>
        <w:t>РОК ИСПОРУКЕ УСЛУГА</w:t>
      </w:r>
    </w:p>
    <w:p w:rsidR="00621892" w:rsidRPr="00284917" w:rsidRDefault="00621892" w:rsidP="00621892">
      <w:pPr>
        <w:jc w:val="center"/>
        <w:rPr>
          <w:b/>
          <w:sz w:val="22"/>
          <w:szCs w:val="22"/>
        </w:rPr>
      </w:pPr>
    </w:p>
    <w:p w:rsidR="00E8245A" w:rsidRPr="00284917" w:rsidRDefault="00E8245A" w:rsidP="00621892">
      <w:pPr>
        <w:jc w:val="center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EE7013">
      <w:pPr>
        <w:pStyle w:val="Default"/>
        <w:ind w:right="610"/>
        <w:jc w:val="both"/>
        <w:rPr>
          <w:b/>
          <w:bCs/>
          <w:color w:val="auto"/>
          <w:sz w:val="22"/>
          <w:szCs w:val="22"/>
          <w:lang w:val="sr-Cyrl-CS"/>
        </w:rPr>
      </w:pPr>
      <w:r w:rsidRPr="003E76A7">
        <w:rPr>
          <w:rFonts w:eastAsia="Times New Roman"/>
          <w:b/>
          <w:sz w:val="22"/>
          <w:szCs w:val="22"/>
          <w:lang w:val="sr-Cyrl-CS" w:eastAsia="ar-SA"/>
        </w:rPr>
        <w:t>3.1.</w:t>
      </w:r>
      <w:r w:rsidR="006E4C45">
        <w:rPr>
          <w:rFonts w:eastAsia="Times New Roman"/>
          <w:b/>
          <w:sz w:val="22"/>
          <w:szCs w:val="22"/>
          <w:lang w:val="sr-Cyrl-CS" w:eastAsia="ar-SA"/>
        </w:rPr>
        <w:t xml:space="preserve"> </w:t>
      </w:r>
      <w:r w:rsidRPr="003E76A7">
        <w:rPr>
          <w:rFonts w:eastAsia="Times New Roman"/>
          <w:b/>
          <w:sz w:val="22"/>
          <w:szCs w:val="22"/>
          <w:lang w:val="sr-Cyrl-CS" w:eastAsia="ar-SA"/>
        </w:rPr>
        <w:t>Врста, спецификација, количина и опис услуга која су предмет јавне набавке,</w:t>
      </w:r>
      <w:r w:rsidR="006E4C45">
        <w:rPr>
          <w:rFonts w:eastAsia="Times New Roman"/>
          <w:b/>
          <w:sz w:val="22"/>
          <w:szCs w:val="22"/>
          <w:lang w:val="sr-Latn-CS" w:eastAsia="ar-SA"/>
        </w:rPr>
        <w:t xml:space="preserve"> </w:t>
      </w:r>
      <w:r w:rsidRPr="003E76A7">
        <w:rPr>
          <w:rFonts w:eastAsia="Times New Roman"/>
          <w:color w:val="auto"/>
          <w:sz w:val="22"/>
          <w:szCs w:val="22"/>
          <w:lang w:val="sr-Cyrl-CS" w:eastAsia="ar-SA"/>
        </w:rPr>
        <w:t>дета</w:t>
      </w:r>
      <w:r>
        <w:rPr>
          <w:rFonts w:eastAsia="Times New Roman"/>
          <w:color w:val="auto"/>
          <w:sz w:val="22"/>
          <w:szCs w:val="22"/>
          <w:lang w:val="sr-Cyrl-CS" w:eastAsia="ar-SA"/>
        </w:rPr>
        <w:t xml:space="preserve">љно су приказани у Обрасцу бр. </w:t>
      </w:r>
      <w:r w:rsidRPr="00F42430">
        <w:rPr>
          <w:rFonts w:eastAsia="Times New Roman"/>
          <w:b/>
          <w:color w:val="auto"/>
          <w:sz w:val="22"/>
          <w:szCs w:val="22"/>
          <w:lang w:val="sr-Latn-CS" w:eastAsia="ar-SA"/>
        </w:rPr>
        <w:t>IV</w:t>
      </w:r>
      <w:r w:rsidRPr="003E76A7">
        <w:rPr>
          <w:rFonts w:eastAsia="Times New Roman"/>
          <w:color w:val="auto"/>
          <w:sz w:val="22"/>
          <w:szCs w:val="22"/>
          <w:lang w:val="sr-Cyrl-CS" w:eastAsia="ar-SA"/>
        </w:rPr>
        <w:t xml:space="preserve">, </w:t>
      </w:r>
      <w:r w:rsidRPr="003E76A7">
        <w:rPr>
          <w:bCs/>
          <w:color w:val="auto"/>
          <w:sz w:val="22"/>
          <w:szCs w:val="22"/>
          <w:lang w:val="sr-Latn-CS"/>
        </w:rPr>
        <w:t>T</w:t>
      </w:r>
      <w:r w:rsidRPr="003E76A7">
        <w:rPr>
          <w:bCs/>
          <w:color w:val="auto"/>
          <w:sz w:val="22"/>
          <w:szCs w:val="22"/>
          <w:lang w:val="sr-Cyrl-CS"/>
        </w:rPr>
        <w:t>ехничка спецификација.</w:t>
      </w:r>
    </w:p>
    <w:p w:rsidR="00621892" w:rsidRPr="003E76A7" w:rsidRDefault="00621892" w:rsidP="00621892">
      <w:pPr>
        <w:pStyle w:val="Default"/>
        <w:rPr>
          <w:bCs/>
          <w:sz w:val="22"/>
          <w:szCs w:val="22"/>
          <w:lang w:val="sr-Cyrl-CS"/>
        </w:rPr>
      </w:pP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76A7">
        <w:rPr>
          <w:sz w:val="22"/>
          <w:szCs w:val="22"/>
        </w:rPr>
        <w:t>Услуге морају у потпуности да одговарају захтевима наведеним у конкурсној документацији.</w:t>
      </w:r>
    </w:p>
    <w:p w:rsidR="00621892" w:rsidRPr="003E76A7" w:rsidRDefault="00621892" w:rsidP="00621892">
      <w:pPr>
        <w:suppressAutoHyphens/>
        <w:jc w:val="both"/>
        <w:rPr>
          <w:sz w:val="22"/>
          <w:szCs w:val="22"/>
        </w:rPr>
      </w:pPr>
      <w:r w:rsidRPr="003E76A7">
        <w:rPr>
          <w:sz w:val="22"/>
          <w:szCs w:val="22"/>
        </w:rPr>
        <w:t>У цену морају бити урачунати сви припадајући трошкови.</w:t>
      </w:r>
    </w:p>
    <w:p w:rsidR="00621892" w:rsidRPr="003E76A7" w:rsidRDefault="00621892" w:rsidP="00621892">
      <w:pPr>
        <w:suppressAutoHyphens/>
        <w:jc w:val="both"/>
        <w:rPr>
          <w:b/>
          <w:sz w:val="22"/>
          <w:szCs w:val="22"/>
        </w:rPr>
      </w:pPr>
      <w:r w:rsidRPr="003E76A7">
        <w:rPr>
          <w:sz w:val="22"/>
          <w:szCs w:val="22"/>
        </w:rPr>
        <w:t xml:space="preserve">Цену изразити </w:t>
      </w:r>
      <w:r w:rsidR="00FD1631">
        <w:rPr>
          <w:b/>
          <w:sz w:val="22"/>
          <w:szCs w:val="22"/>
        </w:rPr>
        <w:t>јединачно и збирно без ПДВ-</w:t>
      </w:r>
      <w:r w:rsidR="004A4AF8">
        <w:rPr>
          <w:b/>
          <w:sz w:val="22"/>
          <w:szCs w:val="22"/>
        </w:rPr>
        <w:t>а</w:t>
      </w:r>
      <w:r w:rsidRPr="003E76A7">
        <w:rPr>
          <w:b/>
          <w:sz w:val="22"/>
          <w:szCs w:val="22"/>
        </w:rPr>
        <w:t>.</w:t>
      </w:r>
    </w:p>
    <w:p w:rsidR="00621892" w:rsidRPr="003E76A7" w:rsidRDefault="00621892" w:rsidP="00621892">
      <w:pPr>
        <w:suppressAutoHyphens/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E76A7">
        <w:rPr>
          <w:b/>
          <w:bCs/>
          <w:sz w:val="22"/>
          <w:szCs w:val="22"/>
        </w:rPr>
        <w:t>3.2. Начин спровођења контроле и обезбеђивања гаранције квалитета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21892" w:rsidRPr="003E76A7" w:rsidRDefault="00621892" w:rsidP="00EE7013">
      <w:pPr>
        <w:suppressAutoHyphens/>
        <w:ind w:right="610"/>
        <w:jc w:val="both"/>
        <w:rPr>
          <w:sz w:val="22"/>
          <w:szCs w:val="22"/>
        </w:rPr>
      </w:pPr>
      <w:r w:rsidRPr="003E76A7">
        <w:rPr>
          <w:sz w:val="22"/>
          <w:szCs w:val="22"/>
        </w:rPr>
        <w:t>Квалитативну и квантитати</w:t>
      </w:r>
      <w:r w:rsidR="009864BD">
        <w:rPr>
          <w:sz w:val="22"/>
          <w:szCs w:val="22"/>
        </w:rPr>
        <w:t>вну контролу и пријем одштампаних каталога или публикација,</w:t>
      </w:r>
      <w:r w:rsidRPr="003E76A7">
        <w:rPr>
          <w:sz w:val="22"/>
          <w:szCs w:val="22"/>
        </w:rPr>
        <w:t xml:space="preserve"> приликом сваке појединачне испоруке</w:t>
      </w:r>
      <w:r w:rsidR="009864BD">
        <w:rPr>
          <w:sz w:val="22"/>
          <w:szCs w:val="22"/>
        </w:rPr>
        <w:t>,</w:t>
      </w:r>
      <w:r>
        <w:rPr>
          <w:sz w:val="22"/>
          <w:szCs w:val="22"/>
        </w:rPr>
        <w:t xml:space="preserve"> вршиће</w:t>
      </w:r>
      <w:r w:rsidR="0035148E">
        <w:rPr>
          <w:sz w:val="22"/>
          <w:szCs w:val="22"/>
        </w:rPr>
        <w:t xml:space="preserve"> магационер и стручно лице Народног музеја Ниш,</w:t>
      </w:r>
      <w:r w:rsidRPr="003E76A7">
        <w:rPr>
          <w:sz w:val="22"/>
          <w:szCs w:val="22"/>
        </w:rPr>
        <w:t xml:space="preserve"> у</w:t>
      </w:r>
      <w:r w:rsidR="0035148E">
        <w:rPr>
          <w:sz w:val="22"/>
          <w:szCs w:val="22"/>
        </w:rPr>
        <w:t>з присуство представника изабраног П</w:t>
      </w:r>
      <w:r w:rsidRPr="003E76A7">
        <w:rPr>
          <w:sz w:val="22"/>
          <w:szCs w:val="22"/>
        </w:rPr>
        <w:t>онуђача.</w:t>
      </w:r>
    </w:p>
    <w:p w:rsidR="00621892" w:rsidRPr="003E76A7" w:rsidRDefault="00621892" w:rsidP="00621892">
      <w:pPr>
        <w:suppressAutoHyphens/>
        <w:jc w:val="both"/>
        <w:rPr>
          <w:sz w:val="22"/>
          <w:szCs w:val="22"/>
        </w:rPr>
      </w:pPr>
    </w:p>
    <w:p w:rsidR="00621892" w:rsidRDefault="00621892" w:rsidP="00621892">
      <w:pPr>
        <w:suppressAutoHyphens/>
        <w:jc w:val="both"/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>3.3. Време пружања услуге</w:t>
      </w:r>
    </w:p>
    <w:p w:rsidR="00FE1366" w:rsidRPr="003E76A7" w:rsidRDefault="00FE1366" w:rsidP="00621892">
      <w:pPr>
        <w:suppressAutoHyphens/>
        <w:jc w:val="both"/>
        <w:rPr>
          <w:sz w:val="22"/>
          <w:szCs w:val="22"/>
        </w:rPr>
      </w:pPr>
    </w:p>
    <w:p w:rsidR="00621892" w:rsidRPr="003E76A7" w:rsidRDefault="00621892" w:rsidP="00621892">
      <w:pPr>
        <w:suppressAutoHyphens/>
        <w:jc w:val="both"/>
        <w:rPr>
          <w:sz w:val="22"/>
          <w:szCs w:val="22"/>
        </w:rPr>
      </w:pPr>
      <w:r w:rsidRPr="003E76A7">
        <w:rPr>
          <w:sz w:val="22"/>
          <w:szCs w:val="22"/>
        </w:rPr>
        <w:t>Сукцесивно, у складу са потре</w:t>
      </w:r>
      <w:r>
        <w:rPr>
          <w:sz w:val="22"/>
          <w:szCs w:val="22"/>
        </w:rPr>
        <w:t>бама</w:t>
      </w:r>
      <w:r w:rsidRPr="003E76A7">
        <w:rPr>
          <w:sz w:val="22"/>
          <w:szCs w:val="22"/>
        </w:rPr>
        <w:t xml:space="preserve"> Наручиоца.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21892" w:rsidRPr="003E76A7" w:rsidRDefault="00621892" w:rsidP="00621892">
      <w:pPr>
        <w:pStyle w:val="Default"/>
        <w:jc w:val="both"/>
        <w:rPr>
          <w:b/>
          <w:spacing w:val="-4"/>
          <w:sz w:val="22"/>
          <w:szCs w:val="22"/>
          <w:lang w:val="sr-Cyrl-CS"/>
        </w:rPr>
      </w:pPr>
      <w:r w:rsidRPr="003E76A7">
        <w:rPr>
          <w:b/>
          <w:bCs/>
          <w:sz w:val="22"/>
          <w:szCs w:val="22"/>
          <w:lang w:val="sr-Cyrl-CS"/>
        </w:rPr>
        <w:t xml:space="preserve">3.4. </w:t>
      </w:r>
      <w:r w:rsidRPr="003E76A7">
        <w:rPr>
          <w:b/>
          <w:spacing w:val="1"/>
          <w:sz w:val="22"/>
          <w:szCs w:val="22"/>
          <w:lang w:val="sr-Cyrl-CS"/>
        </w:rPr>
        <w:t>Р</w:t>
      </w:r>
      <w:r w:rsidRPr="003E76A7">
        <w:rPr>
          <w:b/>
          <w:spacing w:val="5"/>
          <w:sz w:val="22"/>
          <w:szCs w:val="22"/>
          <w:lang w:val="sr-Cyrl-CS"/>
        </w:rPr>
        <w:t>о</w:t>
      </w:r>
      <w:r w:rsidRPr="003E76A7">
        <w:rPr>
          <w:b/>
          <w:sz w:val="22"/>
          <w:szCs w:val="22"/>
          <w:lang w:val="sr-Cyrl-CS"/>
        </w:rPr>
        <w:t>к</w:t>
      </w:r>
      <w:r w:rsidR="006E4C45">
        <w:rPr>
          <w:b/>
          <w:sz w:val="22"/>
          <w:szCs w:val="22"/>
          <w:lang w:val="sr-Cyrl-CS"/>
        </w:rPr>
        <w:t xml:space="preserve"> </w:t>
      </w:r>
      <w:r w:rsidRPr="003E76A7">
        <w:rPr>
          <w:b/>
          <w:spacing w:val="-4"/>
          <w:sz w:val="22"/>
          <w:szCs w:val="22"/>
          <w:lang w:val="sr-Cyrl-CS"/>
        </w:rPr>
        <w:t>испоруке</w:t>
      </w:r>
    </w:p>
    <w:p w:rsidR="00621892" w:rsidRPr="003E76A7" w:rsidRDefault="00621892" w:rsidP="00621892">
      <w:pPr>
        <w:pStyle w:val="Default"/>
        <w:jc w:val="both"/>
        <w:rPr>
          <w:b/>
          <w:spacing w:val="-4"/>
          <w:sz w:val="22"/>
          <w:szCs w:val="22"/>
          <w:lang w:val="sr-Cyrl-CS"/>
        </w:rPr>
      </w:pPr>
    </w:p>
    <w:p w:rsidR="00621892" w:rsidRPr="00D93D56" w:rsidRDefault="00621892" w:rsidP="00EE7013">
      <w:pPr>
        <w:pStyle w:val="Default"/>
        <w:ind w:right="610"/>
        <w:jc w:val="both"/>
        <w:rPr>
          <w:sz w:val="22"/>
          <w:szCs w:val="22"/>
          <w:lang w:val="sr-Latn-CS"/>
        </w:rPr>
      </w:pPr>
      <w:r w:rsidRPr="003E76A7">
        <w:rPr>
          <w:sz w:val="22"/>
          <w:szCs w:val="22"/>
          <w:lang w:val="sr-Cyrl-CS"/>
        </w:rPr>
        <w:t>Понуђач се обавезује да испоручи одштампа</w:t>
      </w:r>
      <w:r w:rsidR="00D93D56">
        <w:rPr>
          <w:sz w:val="22"/>
          <w:szCs w:val="22"/>
          <w:lang w:val="sr-Cyrl-CS"/>
        </w:rPr>
        <w:t>не</w:t>
      </w:r>
      <w:r w:rsidR="006E4C45">
        <w:rPr>
          <w:sz w:val="22"/>
          <w:szCs w:val="22"/>
          <w:lang w:val="sr-Latn-CS"/>
        </w:rPr>
        <w:t xml:space="preserve"> </w:t>
      </w:r>
      <w:r w:rsidR="006E4C45">
        <w:rPr>
          <w:sz w:val="22"/>
          <w:szCs w:val="22"/>
          <w:lang w:val="sr-Cyrl-CS"/>
        </w:rPr>
        <w:t>каталоге и</w:t>
      </w:r>
      <w:r w:rsidR="00D93D56">
        <w:rPr>
          <w:sz w:val="22"/>
          <w:szCs w:val="22"/>
          <w:lang w:val="sr-Cyrl-CS"/>
        </w:rPr>
        <w:t xml:space="preserve"> публикације </w:t>
      </w:r>
      <w:r w:rsidR="00D93D56" w:rsidRPr="003E76A7">
        <w:rPr>
          <w:sz w:val="22"/>
          <w:szCs w:val="22"/>
          <w:lang w:val="sr-Cyrl-CS"/>
        </w:rPr>
        <w:t>у уговореном року након пријема припреме за штампу.</w:t>
      </w:r>
    </w:p>
    <w:p w:rsidR="00621892" w:rsidRPr="003E76A7" w:rsidRDefault="00621892" w:rsidP="00621892">
      <w:pPr>
        <w:widowControl w:val="0"/>
        <w:autoSpaceDE w:val="0"/>
        <w:autoSpaceDN w:val="0"/>
        <w:adjustRightInd w:val="0"/>
        <w:ind w:right="-20"/>
        <w:jc w:val="both"/>
        <w:rPr>
          <w:b/>
          <w:sz w:val="22"/>
          <w:szCs w:val="22"/>
          <w:lang w:eastAsia="ar-SA"/>
        </w:rPr>
      </w:pPr>
    </w:p>
    <w:p w:rsidR="00621892" w:rsidRPr="003E76A7" w:rsidRDefault="00621892" w:rsidP="00621892">
      <w:pPr>
        <w:widowControl w:val="0"/>
        <w:autoSpaceDE w:val="0"/>
        <w:autoSpaceDN w:val="0"/>
        <w:adjustRightInd w:val="0"/>
        <w:ind w:right="-20"/>
        <w:jc w:val="both"/>
        <w:rPr>
          <w:b/>
          <w:sz w:val="22"/>
          <w:szCs w:val="22"/>
          <w:lang w:eastAsia="ar-SA"/>
        </w:rPr>
      </w:pPr>
      <w:r w:rsidRPr="003E76A7">
        <w:rPr>
          <w:b/>
          <w:sz w:val="22"/>
          <w:szCs w:val="22"/>
          <w:lang w:eastAsia="ar-SA"/>
        </w:rPr>
        <w:t>3.5.</w:t>
      </w:r>
      <w:r w:rsidR="006E4C45">
        <w:rPr>
          <w:b/>
          <w:sz w:val="22"/>
          <w:szCs w:val="22"/>
          <w:lang w:eastAsia="ar-SA"/>
        </w:rPr>
        <w:t xml:space="preserve"> Место испоруке услуг</w:t>
      </w:r>
      <w:r w:rsidRPr="003E76A7">
        <w:rPr>
          <w:b/>
          <w:sz w:val="22"/>
          <w:szCs w:val="22"/>
          <w:lang w:eastAsia="ar-SA"/>
        </w:rPr>
        <w:t>а</w:t>
      </w:r>
    </w:p>
    <w:p w:rsidR="00621892" w:rsidRPr="003E76A7" w:rsidRDefault="00621892" w:rsidP="00621892">
      <w:pPr>
        <w:widowControl w:val="0"/>
        <w:autoSpaceDE w:val="0"/>
        <w:autoSpaceDN w:val="0"/>
        <w:adjustRightInd w:val="0"/>
        <w:ind w:right="-20"/>
        <w:jc w:val="both"/>
        <w:rPr>
          <w:b/>
          <w:sz w:val="22"/>
          <w:szCs w:val="22"/>
          <w:lang w:eastAsia="ar-SA"/>
        </w:rPr>
      </w:pPr>
    </w:p>
    <w:p w:rsidR="00621892" w:rsidRPr="003E76A7" w:rsidRDefault="006E4C45" w:rsidP="00621892">
      <w:pPr>
        <w:pStyle w:val="Default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>fco.</w:t>
      </w:r>
      <w:r w:rsidR="0062189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магацин Народног музеја Ниш</w:t>
      </w:r>
      <w:r w:rsidR="00621892">
        <w:rPr>
          <w:sz w:val="22"/>
          <w:szCs w:val="22"/>
          <w:lang w:val="sr-Cyrl-CS"/>
        </w:rPr>
        <w:t xml:space="preserve">, </w:t>
      </w:r>
      <w:r w:rsidR="00ED6684">
        <w:rPr>
          <w:sz w:val="22"/>
          <w:szCs w:val="22"/>
          <w:lang w:val="sr-Cyrl-CS"/>
        </w:rPr>
        <w:t>ул.</w:t>
      </w:r>
      <w:r>
        <w:rPr>
          <w:sz w:val="22"/>
          <w:szCs w:val="22"/>
          <w:lang w:val="sr-Cyrl-CS"/>
        </w:rPr>
        <w:t xml:space="preserve"> Генерала Милојка Лешјанина бр.14</w:t>
      </w:r>
      <w:r w:rsidR="00ED6684">
        <w:rPr>
          <w:sz w:val="22"/>
          <w:szCs w:val="22"/>
          <w:lang w:val="sr-Cyrl-CS"/>
        </w:rPr>
        <w:t xml:space="preserve"> </w:t>
      </w: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Default="00621892" w:rsidP="00621892">
      <w:pPr>
        <w:jc w:val="both"/>
        <w:rPr>
          <w:b/>
          <w:sz w:val="22"/>
          <w:szCs w:val="22"/>
        </w:rPr>
      </w:pPr>
    </w:p>
    <w:p w:rsidR="00B433AB" w:rsidRDefault="00B433AB" w:rsidP="00621892">
      <w:pPr>
        <w:jc w:val="both"/>
        <w:rPr>
          <w:b/>
          <w:sz w:val="22"/>
          <w:szCs w:val="22"/>
        </w:rPr>
      </w:pPr>
    </w:p>
    <w:p w:rsidR="00B433AB" w:rsidRDefault="00B433AB" w:rsidP="00621892">
      <w:pPr>
        <w:jc w:val="both"/>
        <w:rPr>
          <w:b/>
          <w:sz w:val="22"/>
          <w:szCs w:val="22"/>
        </w:rPr>
      </w:pPr>
    </w:p>
    <w:p w:rsidR="00B433AB" w:rsidRPr="003E76A7" w:rsidRDefault="00B433AB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Default="00621892" w:rsidP="00621892">
      <w:pPr>
        <w:jc w:val="both"/>
        <w:rPr>
          <w:b/>
          <w:sz w:val="22"/>
          <w:szCs w:val="22"/>
        </w:rPr>
      </w:pPr>
    </w:p>
    <w:p w:rsidR="00162BF5" w:rsidRDefault="00162BF5" w:rsidP="00621892">
      <w:pPr>
        <w:jc w:val="both"/>
        <w:rPr>
          <w:b/>
          <w:sz w:val="22"/>
          <w:szCs w:val="22"/>
        </w:rPr>
      </w:pPr>
    </w:p>
    <w:p w:rsidR="00621892" w:rsidRPr="00284917" w:rsidRDefault="00621892" w:rsidP="00F82A1F">
      <w:pPr>
        <w:ind w:right="184"/>
        <w:jc w:val="both"/>
        <w:rPr>
          <w:b/>
        </w:rPr>
      </w:pPr>
    </w:p>
    <w:p w:rsidR="00621892" w:rsidRPr="003D7E6F" w:rsidRDefault="008253BD" w:rsidP="00EE7013">
      <w:pPr>
        <w:ind w:right="610"/>
        <w:jc w:val="center"/>
        <w:rPr>
          <w:b/>
          <w:sz w:val="28"/>
          <w:szCs w:val="28"/>
        </w:rPr>
      </w:pPr>
      <w:r w:rsidRPr="003D7E6F">
        <w:rPr>
          <w:b/>
          <w:sz w:val="28"/>
          <w:szCs w:val="28"/>
          <w:lang w:val="en-US"/>
        </w:rPr>
        <w:lastRenderedPageBreak/>
        <w:t>IV</w:t>
      </w:r>
      <w:r w:rsidR="003D7E6F" w:rsidRPr="003D7E6F">
        <w:rPr>
          <w:b/>
          <w:sz w:val="28"/>
          <w:szCs w:val="28"/>
        </w:rPr>
        <w:t xml:space="preserve"> </w:t>
      </w:r>
      <w:r w:rsidRPr="003D7E6F">
        <w:rPr>
          <w:b/>
          <w:sz w:val="28"/>
          <w:szCs w:val="28"/>
        </w:rPr>
        <w:t xml:space="preserve"> </w:t>
      </w:r>
      <w:r w:rsidR="00621892" w:rsidRPr="003D7E6F">
        <w:rPr>
          <w:b/>
          <w:sz w:val="28"/>
          <w:szCs w:val="28"/>
        </w:rPr>
        <w:t>ТЕХНИЧКА СПЕЦИФИКАЦИЈА</w:t>
      </w:r>
    </w:p>
    <w:p w:rsidR="003D2DC9" w:rsidRDefault="003D2DC9" w:rsidP="00621892">
      <w:pPr>
        <w:jc w:val="both"/>
        <w:rPr>
          <w:b/>
        </w:rPr>
      </w:pPr>
    </w:p>
    <w:p w:rsidR="00B433AB" w:rsidRDefault="00B433AB" w:rsidP="00621892">
      <w:pPr>
        <w:jc w:val="both"/>
        <w:rPr>
          <w:b/>
        </w:rPr>
      </w:pPr>
    </w:p>
    <w:p w:rsidR="00D54E29" w:rsidRPr="00284917" w:rsidRDefault="00D54E29" w:rsidP="00621892">
      <w:pPr>
        <w:jc w:val="both"/>
        <w:rPr>
          <w:b/>
        </w:rPr>
      </w:pPr>
    </w:p>
    <w:p w:rsidR="00FD3733" w:rsidRPr="009D1752" w:rsidRDefault="00FD3733" w:rsidP="00621892">
      <w:pPr>
        <w:jc w:val="both"/>
        <w:rPr>
          <w:b/>
          <w:sz w:val="22"/>
          <w:szCs w:val="22"/>
        </w:rPr>
      </w:pPr>
    </w:p>
    <w:p w:rsidR="001E26F1" w:rsidRPr="009D1752" w:rsidRDefault="00621892" w:rsidP="00FD3733">
      <w:pPr>
        <w:rPr>
          <w:b/>
          <w:sz w:val="22"/>
          <w:szCs w:val="22"/>
        </w:rPr>
      </w:pPr>
      <w:r w:rsidRPr="00A27E78">
        <w:rPr>
          <w:b/>
          <w:sz w:val="22"/>
          <w:szCs w:val="22"/>
        </w:rPr>
        <w:t xml:space="preserve">I- партија  </w:t>
      </w:r>
    </w:p>
    <w:p w:rsidR="001E26F1" w:rsidRPr="00001C0F" w:rsidRDefault="00E01BEF" w:rsidP="00001C0F">
      <w:pPr>
        <w:ind w:left="2552" w:hanging="2552"/>
        <w:jc w:val="both"/>
        <w:rPr>
          <w:b/>
          <w:lang w:val="sr-Cyrl-RS"/>
        </w:rPr>
      </w:pPr>
      <w:r>
        <w:rPr>
          <w:b/>
        </w:rPr>
        <w:t>Штампа публикације „</w:t>
      </w:r>
      <w:r w:rsidR="00001C0F">
        <w:rPr>
          <w:b/>
          <w:lang w:val="sr-Cyrl-RS"/>
        </w:rPr>
        <w:t xml:space="preserve">Друштво Црвеног крста и концентрациони логор у Нишу током                </w:t>
      </w:r>
      <w:r w:rsidR="00001C0F">
        <w:rPr>
          <w:b/>
          <w:lang w:val="sr-Latn-RS"/>
        </w:rPr>
        <w:t xml:space="preserve">II </w:t>
      </w:r>
      <w:r w:rsidR="00001C0F">
        <w:rPr>
          <w:b/>
          <w:lang w:val="sr-Cyrl-RS"/>
        </w:rPr>
        <w:t xml:space="preserve"> светског рата</w:t>
      </w:r>
      <w:r>
        <w:rPr>
          <w:b/>
        </w:rPr>
        <w:t>“</w:t>
      </w:r>
      <w:r w:rsidR="00001C0F">
        <w:rPr>
          <w:b/>
          <w:lang w:val="sr-Cyrl-RS"/>
        </w:rPr>
        <w:t xml:space="preserve">  </w:t>
      </w:r>
    </w:p>
    <w:p w:rsidR="001E26F1" w:rsidRPr="009D1752" w:rsidRDefault="00FD3733" w:rsidP="00FD3733">
      <w:pPr>
        <w:jc w:val="both"/>
      </w:pPr>
      <w:r>
        <w:t xml:space="preserve">            Тираж:</w:t>
      </w:r>
      <w:r w:rsidR="009D1752" w:rsidRPr="009D1752">
        <w:t xml:space="preserve">            </w:t>
      </w:r>
      <w:r w:rsidR="001D21F2">
        <w:rPr>
          <w:lang w:val="sr-Cyrl-RS"/>
        </w:rPr>
        <w:t xml:space="preserve">  </w:t>
      </w:r>
      <w:r w:rsidR="007F4F2D">
        <w:rPr>
          <w:lang w:val="sr-Cyrl-RS"/>
        </w:rPr>
        <w:t xml:space="preserve"> </w:t>
      </w:r>
      <w:r w:rsidR="001D21F2">
        <w:rPr>
          <w:lang w:val="sr-Cyrl-RS"/>
        </w:rPr>
        <w:t xml:space="preserve"> </w:t>
      </w:r>
      <w:r w:rsidR="009D1752" w:rsidRPr="009D1752">
        <w:t xml:space="preserve">500  </w:t>
      </w:r>
      <w:r w:rsidR="009D1752">
        <w:t>комада</w:t>
      </w:r>
    </w:p>
    <w:p w:rsidR="001E26F1" w:rsidRPr="001E26F1" w:rsidRDefault="00FD3733" w:rsidP="001D21F2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Обим: </w:t>
      </w:r>
      <w:r w:rsidR="00FF734C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001C0F">
        <w:rPr>
          <w:rFonts w:ascii="Times New Roman" w:hAnsi="Times New Roman"/>
          <w:sz w:val="24"/>
          <w:szCs w:val="24"/>
          <w:lang w:val="sr-Cyrl-CS"/>
        </w:rPr>
        <w:t xml:space="preserve">     7</w:t>
      </w:r>
      <w:r w:rsidR="000F13DD">
        <w:rPr>
          <w:rFonts w:ascii="Times New Roman" w:hAnsi="Times New Roman"/>
          <w:sz w:val="24"/>
          <w:szCs w:val="24"/>
          <w:lang w:val="sr-Cyrl-CS"/>
        </w:rPr>
        <w:t>6</w:t>
      </w:r>
      <w:r w:rsidR="009D1752">
        <w:rPr>
          <w:rFonts w:ascii="Times New Roman" w:hAnsi="Times New Roman"/>
          <w:sz w:val="24"/>
          <w:szCs w:val="24"/>
          <w:lang w:val="sr-Cyrl-CS"/>
        </w:rPr>
        <w:t xml:space="preserve">  страна</w:t>
      </w:r>
    </w:p>
    <w:p w:rsidR="001E26F1" w:rsidRPr="001E26F1" w:rsidRDefault="00FD3733" w:rsidP="001D21F2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Формат: </w:t>
      </w:r>
      <w:r w:rsidR="009D1752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F734C">
        <w:rPr>
          <w:rFonts w:ascii="Times New Roman" w:hAnsi="Times New Roman"/>
          <w:sz w:val="24"/>
          <w:szCs w:val="24"/>
          <w:lang w:val="sr-Cyrl-CS"/>
        </w:rPr>
        <w:t>24 х 17</w:t>
      </w:r>
      <w:r w:rsidR="009D1752">
        <w:rPr>
          <w:rFonts w:ascii="Times New Roman" w:hAnsi="Times New Roman"/>
          <w:sz w:val="24"/>
          <w:szCs w:val="24"/>
          <w:lang w:val="sr-Cyrl-CS"/>
        </w:rPr>
        <w:t xml:space="preserve"> цм</w:t>
      </w:r>
    </w:p>
    <w:p w:rsidR="001E26F1" w:rsidRPr="001E26F1" w:rsidRDefault="00FD3733" w:rsidP="001E26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Штампа: </w:t>
      </w:r>
      <w:r w:rsidR="009D1752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FF73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1752">
        <w:rPr>
          <w:rFonts w:ascii="Times New Roman" w:hAnsi="Times New Roman"/>
          <w:sz w:val="24"/>
          <w:szCs w:val="24"/>
          <w:lang w:val="sr-Cyrl-CS"/>
        </w:rPr>
        <w:t>офсет, табачни део 1/1</w:t>
      </w:r>
    </w:p>
    <w:p w:rsidR="001E26F1" w:rsidRPr="001E26F1" w:rsidRDefault="00A93B2E" w:rsidP="00A93B2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FD3733">
        <w:rPr>
          <w:rFonts w:ascii="Times New Roman" w:hAnsi="Times New Roman"/>
          <w:sz w:val="24"/>
          <w:szCs w:val="24"/>
          <w:lang w:val="sr-Cyrl-CS"/>
        </w:rPr>
        <w:t xml:space="preserve">Материјал:  </w:t>
      </w:r>
      <w:r w:rsidR="00FE5B23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FE5B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кунстдрук</w:t>
      </w:r>
      <w:r w:rsidR="009D1752">
        <w:rPr>
          <w:rFonts w:ascii="Times New Roman" w:hAnsi="Times New Roman"/>
          <w:sz w:val="24"/>
          <w:szCs w:val="24"/>
          <w:lang w:val="sr-Cyrl-CS"/>
        </w:rPr>
        <w:t xml:space="preserve"> 90 гр.</w:t>
      </w:r>
    </w:p>
    <w:p w:rsidR="001E26F1" w:rsidRDefault="00FD3733" w:rsidP="001E26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Корица: </w:t>
      </w:r>
      <w:r w:rsidR="009D1752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001C0F">
        <w:rPr>
          <w:rFonts w:ascii="Times New Roman" w:hAnsi="Times New Roman"/>
          <w:sz w:val="24"/>
          <w:szCs w:val="24"/>
          <w:lang w:val="sr-Cyrl-CS"/>
        </w:rPr>
        <w:t xml:space="preserve"> кунстдрук 300 гр., штампа 2</w:t>
      </w:r>
      <w:r w:rsidR="009D1752">
        <w:rPr>
          <w:rFonts w:ascii="Times New Roman" w:hAnsi="Times New Roman"/>
          <w:sz w:val="24"/>
          <w:szCs w:val="24"/>
          <w:lang w:val="sr-Cyrl-CS"/>
        </w:rPr>
        <w:t>/0</w:t>
      </w:r>
    </w:p>
    <w:p w:rsidR="00FD3733" w:rsidRDefault="00FD3733" w:rsidP="001E26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</w:t>
      </w:r>
      <w:r w:rsidR="009D1752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001C0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01C0F">
        <w:rPr>
          <w:rFonts w:ascii="Times New Roman" w:hAnsi="Times New Roman"/>
          <w:sz w:val="24"/>
          <w:szCs w:val="24"/>
          <w:lang w:val="sr-Cyrl-CS"/>
        </w:rPr>
        <w:t>кламер кроз лог</w:t>
      </w:r>
    </w:p>
    <w:p w:rsidR="009D1752" w:rsidRDefault="009D1752" w:rsidP="001D21F2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Припрема:      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доставља купац</w:t>
      </w:r>
    </w:p>
    <w:p w:rsidR="00B433AB" w:rsidRDefault="00B433AB" w:rsidP="001E26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3733" w:rsidRPr="00FD3733" w:rsidRDefault="00FD3733" w:rsidP="00FD3733">
      <w:pPr>
        <w:rPr>
          <w:b/>
          <w:sz w:val="22"/>
          <w:szCs w:val="22"/>
        </w:rPr>
      </w:pPr>
    </w:p>
    <w:p w:rsidR="001E26F1" w:rsidRPr="00FD3733" w:rsidRDefault="00FD3733" w:rsidP="00FD3733">
      <w:pPr>
        <w:rPr>
          <w:b/>
          <w:sz w:val="22"/>
          <w:szCs w:val="22"/>
          <w:lang w:val="sr-Latn-CS"/>
        </w:rPr>
      </w:pPr>
      <w:r w:rsidRPr="00A27E78">
        <w:rPr>
          <w:b/>
          <w:sz w:val="22"/>
          <w:szCs w:val="22"/>
        </w:rPr>
        <w:t>I</w:t>
      </w:r>
      <w:r w:rsidR="00B50981">
        <w:rPr>
          <w:b/>
          <w:sz w:val="22"/>
          <w:szCs w:val="22"/>
          <w:lang w:val="sr-Latn-CS"/>
        </w:rPr>
        <w:t>I</w:t>
      </w:r>
      <w:r w:rsidRPr="00A27E78">
        <w:rPr>
          <w:b/>
          <w:sz w:val="22"/>
          <w:szCs w:val="22"/>
        </w:rPr>
        <w:t xml:space="preserve">- партија  </w:t>
      </w:r>
    </w:p>
    <w:p w:rsidR="001E26F1" w:rsidRPr="00FD3733" w:rsidRDefault="007F4F2D" w:rsidP="00FD3733">
      <w:pPr>
        <w:jc w:val="both"/>
        <w:rPr>
          <w:b/>
        </w:rPr>
      </w:pPr>
      <w:r>
        <w:rPr>
          <w:b/>
        </w:rPr>
        <w:t>Штампа публикације</w:t>
      </w:r>
      <w:r w:rsidR="00E01BEF">
        <w:rPr>
          <w:b/>
        </w:rPr>
        <w:t xml:space="preserve"> „</w:t>
      </w:r>
      <w:r>
        <w:rPr>
          <w:b/>
          <w:lang w:val="sr-Cyrl-RS"/>
        </w:rPr>
        <w:t>Нишки јевреји у логору на Сајмишту</w:t>
      </w:r>
      <w:r w:rsidR="00E01BEF">
        <w:rPr>
          <w:b/>
        </w:rPr>
        <w:t>“</w:t>
      </w:r>
    </w:p>
    <w:p w:rsidR="00701532" w:rsidRPr="00FD3733" w:rsidRDefault="00B50981" w:rsidP="00B50981">
      <w:pPr>
        <w:jc w:val="both"/>
      </w:pPr>
      <w:r>
        <w:t xml:space="preserve">            Тираж:</w:t>
      </w:r>
      <w:r w:rsidR="00701532">
        <w:t xml:space="preserve">              </w:t>
      </w:r>
      <w:r w:rsidR="001D21F2">
        <w:rPr>
          <w:lang w:val="sr-Cyrl-RS"/>
        </w:rPr>
        <w:t xml:space="preserve"> </w:t>
      </w:r>
      <w:r w:rsidR="007F4F2D">
        <w:rPr>
          <w:lang w:val="sr-Cyrl-RS"/>
        </w:rPr>
        <w:t xml:space="preserve"> </w:t>
      </w:r>
      <w:r w:rsidR="00701532">
        <w:t>500  комада</w:t>
      </w:r>
    </w:p>
    <w:p w:rsidR="00B50981" w:rsidRPr="001E26F1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Обим: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  60</w:t>
      </w:r>
      <w:r w:rsidR="00701532">
        <w:rPr>
          <w:rFonts w:ascii="Times New Roman" w:hAnsi="Times New Roman"/>
          <w:sz w:val="24"/>
          <w:szCs w:val="24"/>
          <w:lang w:val="sr-Cyrl-CS"/>
        </w:rPr>
        <w:t xml:space="preserve">  страна</w:t>
      </w:r>
    </w:p>
    <w:p w:rsidR="00B50981" w:rsidRPr="001E26F1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Формат: </w:t>
      </w:r>
      <w:r w:rsidR="00FE5B23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5B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68B0">
        <w:rPr>
          <w:rFonts w:ascii="Times New Roman" w:hAnsi="Times New Roman"/>
          <w:sz w:val="24"/>
          <w:szCs w:val="24"/>
          <w:lang w:val="sr-Cyrl-CS"/>
        </w:rPr>
        <w:t>24 х 17</w:t>
      </w:r>
      <w:r w:rsidR="004017F2">
        <w:rPr>
          <w:rFonts w:ascii="Times New Roman" w:hAnsi="Times New Roman"/>
          <w:sz w:val="24"/>
          <w:szCs w:val="24"/>
          <w:lang w:val="sr-Cyrl-CS"/>
        </w:rPr>
        <w:t xml:space="preserve"> цм</w:t>
      </w:r>
    </w:p>
    <w:p w:rsidR="00B50981" w:rsidRPr="001E26F1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Штампа: </w:t>
      </w:r>
      <w:r w:rsidR="00FE5B23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5B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офсет, </w:t>
      </w:r>
      <w:r w:rsidR="001F68B0">
        <w:rPr>
          <w:rFonts w:ascii="Times New Roman" w:hAnsi="Times New Roman"/>
          <w:sz w:val="24"/>
          <w:szCs w:val="24"/>
          <w:lang w:val="sr-Cyrl-CS"/>
        </w:rPr>
        <w:t xml:space="preserve">табачни део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1/1 </w:t>
      </w:r>
    </w:p>
    <w:p w:rsidR="00B50981" w:rsidRPr="001E26F1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Материјал:  </w:t>
      </w:r>
      <w:r w:rsidR="00185F77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F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68B0">
        <w:rPr>
          <w:rFonts w:ascii="Times New Roman" w:hAnsi="Times New Roman"/>
          <w:sz w:val="24"/>
          <w:szCs w:val="24"/>
          <w:lang w:val="sr-Cyrl-CS"/>
        </w:rPr>
        <w:t>кунстдрук 9</w:t>
      </w:r>
      <w:r w:rsidR="00701532">
        <w:rPr>
          <w:rFonts w:ascii="Times New Roman" w:hAnsi="Times New Roman"/>
          <w:sz w:val="24"/>
          <w:szCs w:val="24"/>
          <w:lang w:val="sr-Cyrl-CS"/>
        </w:rPr>
        <w:t>0 гр.</w:t>
      </w:r>
    </w:p>
    <w:p w:rsidR="00B50981" w:rsidRPr="00595AF0" w:rsidRDefault="00B50981" w:rsidP="008F239A">
      <w:pPr>
        <w:pStyle w:val="ListParagraph"/>
        <w:ind w:left="2410" w:right="-574" w:hanging="170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Корица: </w:t>
      </w:r>
      <w:r w:rsidR="00A53112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3112">
        <w:rPr>
          <w:rFonts w:ascii="Times New Roman" w:hAnsi="Times New Roman"/>
          <w:sz w:val="24"/>
          <w:szCs w:val="24"/>
          <w:lang w:val="sr-Cyrl-CS"/>
        </w:rPr>
        <w:t>кунстдрук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300 гр., штампа 2</w:t>
      </w:r>
      <w:r w:rsidR="00FE5B23">
        <w:rPr>
          <w:rFonts w:ascii="Times New Roman" w:hAnsi="Times New Roman"/>
          <w:sz w:val="24"/>
          <w:szCs w:val="24"/>
          <w:lang w:val="sr-Cyrl-CS"/>
        </w:rPr>
        <w:t>/0</w:t>
      </w:r>
    </w:p>
    <w:p w:rsidR="00B50981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</w:t>
      </w:r>
      <w:r w:rsidR="00185F77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F239A">
        <w:rPr>
          <w:rFonts w:ascii="Times New Roman" w:hAnsi="Times New Roman"/>
          <w:sz w:val="24"/>
          <w:szCs w:val="24"/>
          <w:lang w:val="sr-Cyrl-CS"/>
        </w:rPr>
        <w:t>кламер кроз лог</w:t>
      </w:r>
    </w:p>
    <w:p w:rsidR="009D1752" w:rsidRDefault="009D1752" w:rsidP="00FE5B23">
      <w:pPr>
        <w:pStyle w:val="ListParagraph"/>
        <w:ind w:left="2160" w:hanging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Припрема:</w:t>
      </w:r>
      <w:r w:rsidR="00185F77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5B23">
        <w:rPr>
          <w:rFonts w:ascii="Times New Roman" w:hAnsi="Times New Roman"/>
          <w:sz w:val="24"/>
          <w:szCs w:val="24"/>
          <w:lang w:val="sr-Cyrl-CS"/>
        </w:rPr>
        <w:t>доставља купац</w:t>
      </w:r>
    </w:p>
    <w:p w:rsidR="00B433AB" w:rsidRDefault="00B433AB" w:rsidP="00FE5B23">
      <w:pPr>
        <w:pStyle w:val="ListParagraph"/>
        <w:ind w:left="2160" w:hanging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0981" w:rsidRPr="00B50981" w:rsidRDefault="00B50981" w:rsidP="00B50981">
      <w:pPr>
        <w:jc w:val="both"/>
      </w:pPr>
    </w:p>
    <w:p w:rsidR="00B50981" w:rsidRPr="00B50981" w:rsidRDefault="00B50981" w:rsidP="00B50981">
      <w:pPr>
        <w:rPr>
          <w:b/>
          <w:sz w:val="22"/>
          <w:szCs w:val="22"/>
          <w:lang w:val="sr-Latn-CS"/>
        </w:rPr>
      </w:pPr>
      <w:r w:rsidRPr="00A27E78">
        <w:rPr>
          <w:b/>
          <w:sz w:val="22"/>
          <w:szCs w:val="22"/>
        </w:rPr>
        <w:t>I</w:t>
      </w:r>
      <w:r>
        <w:rPr>
          <w:b/>
          <w:sz w:val="22"/>
          <w:szCs w:val="22"/>
          <w:lang w:val="sr-Latn-CS"/>
        </w:rPr>
        <w:t>II</w:t>
      </w:r>
      <w:r w:rsidRPr="00A27E78">
        <w:rPr>
          <w:b/>
          <w:sz w:val="22"/>
          <w:szCs w:val="22"/>
        </w:rPr>
        <w:t xml:space="preserve">- партија  </w:t>
      </w:r>
    </w:p>
    <w:p w:rsidR="001E26F1" w:rsidRPr="00FD3733" w:rsidRDefault="008D2861" w:rsidP="00FD3733">
      <w:pPr>
        <w:jc w:val="both"/>
        <w:rPr>
          <w:b/>
        </w:rPr>
      </w:pPr>
      <w:r>
        <w:rPr>
          <w:b/>
        </w:rPr>
        <w:t>Штампа публикације</w:t>
      </w:r>
      <w:r w:rsidR="00E01BEF">
        <w:rPr>
          <w:b/>
        </w:rPr>
        <w:t xml:space="preserve"> „</w:t>
      </w:r>
      <w:r w:rsidR="007F4F2D">
        <w:rPr>
          <w:b/>
          <w:lang w:val="sr-Cyrl-RS"/>
        </w:rPr>
        <w:t>Музејски времеплов</w:t>
      </w:r>
      <w:r w:rsidR="00E01BEF">
        <w:rPr>
          <w:b/>
        </w:rPr>
        <w:t>“</w:t>
      </w:r>
    </w:p>
    <w:p w:rsidR="00B50981" w:rsidRPr="00FD3733" w:rsidRDefault="00B50981" w:rsidP="005418C3">
      <w:pPr>
        <w:jc w:val="both"/>
      </w:pPr>
      <w:r>
        <w:t xml:space="preserve">            Тираж:</w:t>
      </w:r>
      <w:r w:rsidR="00185F77">
        <w:t xml:space="preserve">              </w:t>
      </w:r>
      <w:r w:rsidR="007F4F2D">
        <w:t>1</w:t>
      </w:r>
      <w:r w:rsidR="005418C3">
        <w:t>00  комада</w:t>
      </w:r>
    </w:p>
    <w:p w:rsidR="00B50981" w:rsidRPr="00185F77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Обим: </w:t>
      </w:r>
      <w:r w:rsidR="00185F77"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 w:rsidR="009537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 64</w:t>
      </w:r>
      <w:r w:rsidR="00185F77" w:rsidRPr="00185F77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D2861">
        <w:rPr>
          <w:rFonts w:ascii="Times New Roman" w:hAnsi="Times New Roman"/>
          <w:sz w:val="24"/>
          <w:szCs w:val="24"/>
          <w:lang w:val="sr-Cyrl-CS"/>
        </w:rPr>
        <w:t>стране</w:t>
      </w:r>
    </w:p>
    <w:p w:rsidR="00B50981" w:rsidRPr="001E26F1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Формат: 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          24</w:t>
      </w:r>
      <w:r w:rsidR="008D2861">
        <w:rPr>
          <w:rFonts w:ascii="Times New Roman" w:hAnsi="Times New Roman"/>
          <w:sz w:val="24"/>
          <w:szCs w:val="24"/>
          <w:lang w:val="sr-Cyrl-CS"/>
        </w:rPr>
        <w:t xml:space="preserve"> х 1</w:t>
      </w:r>
      <w:r w:rsidR="007F4F2D">
        <w:rPr>
          <w:rFonts w:ascii="Times New Roman" w:hAnsi="Times New Roman"/>
          <w:sz w:val="24"/>
          <w:szCs w:val="24"/>
          <w:lang w:val="sr-Cyrl-CS"/>
        </w:rPr>
        <w:t>7</w:t>
      </w:r>
      <w:r w:rsidR="004017F2">
        <w:rPr>
          <w:rFonts w:ascii="Times New Roman" w:hAnsi="Times New Roman"/>
          <w:sz w:val="24"/>
          <w:szCs w:val="24"/>
          <w:lang w:val="sr-Cyrl-CS"/>
        </w:rPr>
        <w:t xml:space="preserve"> цм</w:t>
      </w:r>
    </w:p>
    <w:p w:rsidR="00B50981" w:rsidRPr="001E26F1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Штампа: </w:t>
      </w:r>
      <w:r w:rsidR="00185F77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8D28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4F2D">
        <w:rPr>
          <w:rFonts w:ascii="Times New Roman" w:hAnsi="Times New Roman"/>
          <w:sz w:val="24"/>
          <w:szCs w:val="24"/>
          <w:lang w:val="sr-Cyrl-CS"/>
        </w:rPr>
        <w:t>дигитална штампа, колор</w:t>
      </w:r>
    </w:p>
    <w:p w:rsidR="00185F77" w:rsidRDefault="00B50981" w:rsidP="00185F77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Материјал:  </w:t>
      </w:r>
      <w:r w:rsidR="00185F77">
        <w:rPr>
          <w:rFonts w:ascii="Times New Roman" w:hAnsi="Times New Roman"/>
          <w:sz w:val="24"/>
          <w:szCs w:val="24"/>
          <w:lang w:val="sr-Cyrl-CS"/>
        </w:rPr>
        <w:t xml:space="preserve">      кунстдрук 90 гр.</w:t>
      </w:r>
    </w:p>
    <w:p w:rsidR="00B50981" w:rsidRPr="00185F77" w:rsidRDefault="00185F77" w:rsidP="00185F7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B50981" w:rsidRPr="00185F77">
        <w:rPr>
          <w:rFonts w:ascii="Times New Roman" w:hAnsi="Times New Roman"/>
          <w:sz w:val="24"/>
          <w:szCs w:val="24"/>
          <w:lang w:val="sr-Cyrl-CS"/>
        </w:rPr>
        <w:t xml:space="preserve">Корица: </w:t>
      </w:r>
      <w:r w:rsidR="005114A9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8D28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3782">
        <w:rPr>
          <w:rFonts w:ascii="Times New Roman" w:hAnsi="Times New Roman"/>
          <w:sz w:val="24"/>
          <w:szCs w:val="24"/>
          <w:lang w:val="sr-Cyrl-CS"/>
        </w:rPr>
        <w:t>кунстдрук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300 гр., штампа 2/0</w:t>
      </w:r>
    </w:p>
    <w:p w:rsidR="00B50981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</w:t>
      </w:r>
      <w:r w:rsidR="005114A9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8D28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2831">
        <w:rPr>
          <w:rFonts w:ascii="Times New Roman" w:hAnsi="Times New Roman"/>
          <w:sz w:val="24"/>
          <w:szCs w:val="24"/>
          <w:lang w:val="sr-Cyrl-CS"/>
        </w:rPr>
        <w:t>кламер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кроз лог</w:t>
      </w:r>
    </w:p>
    <w:p w:rsidR="004A3A8D" w:rsidRDefault="00B75C9A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9D1752">
        <w:rPr>
          <w:rFonts w:ascii="Times New Roman" w:hAnsi="Times New Roman"/>
          <w:sz w:val="24"/>
          <w:szCs w:val="24"/>
          <w:lang w:val="sr-Cyrl-CS"/>
        </w:rPr>
        <w:t>Припрема:</w:t>
      </w:r>
      <w:r w:rsidR="005114A9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8D28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14A9">
        <w:rPr>
          <w:rFonts w:ascii="Times New Roman" w:hAnsi="Times New Roman"/>
          <w:sz w:val="24"/>
          <w:szCs w:val="24"/>
          <w:lang w:val="sr-Cyrl-CS"/>
        </w:rPr>
        <w:t>доставља купац</w:t>
      </w:r>
    </w:p>
    <w:p w:rsidR="00B80842" w:rsidRDefault="00B80842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80842" w:rsidRDefault="00B80842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80842" w:rsidRDefault="00B80842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3DB3" w:rsidRDefault="00663DB3" w:rsidP="00663DB3">
      <w:pPr>
        <w:jc w:val="both"/>
        <w:rPr>
          <w:b/>
        </w:rPr>
      </w:pPr>
    </w:p>
    <w:p w:rsidR="00663DB3" w:rsidRPr="00284917" w:rsidRDefault="00663DB3" w:rsidP="00663DB3">
      <w:pPr>
        <w:jc w:val="both"/>
        <w:rPr>
          <w:b/>
        </w:rPr>
      </w:pPr>
    </w:p>
    <w:p w:rsidR="00663DB3" w:rsidRPr="009D1752" w:rsidRDefault="00663DB3" w:rsidP="00663DB3">
      <w:pPr>
        <w:jc w:val="both"/>
        <w:rPr>
          <w:b/>
          <w:sz w:val="22"/>
          <w:szCs w:val="22"/>
        </w:rPr>
      </w:pPr>
    </w:p>
    <w:p w:rsidR="00663DB3" w:rsidRPr="009D1752" w:rsidRDefault="00663DB3" w:rsidP="00663DB3">
      <w:pPr>
        <w:rPr>
          <w:b/>
          <w:sz w:val="22"/>
          <w:szCs w:val="22"/>
        </w:rPr>
      </w:pPr>
      <w:r w:rsidRPr="00A27E78">
        <w:rPr>
          <w:b/>
          <w:sz w:val="22"/>
          <w:szCs w:val="22"/>
        </w:rPr>
        <w:t>I</w:t>
      </w:r>
      <w:r>
        <w:rPr>
          <w:b/>
          <w:sz w:val="22"/>
          <w:szCs w:val="22"/>
          <w:lang w:val="sr-Latn-RS"/>
        </w:rPr>
        <w:t>V</w:t>
      </w:r>
      <w:r w:rsidRPr="00A27E78">
        <w:rPr>
          <w:b/>
          <w:sz w:val="22"/>
          <w:szCs w:val="22"/>
        </w:rPr>
        <w:t xml:space="preserve">- партија  </w:t>
      </w:r>
    </w:p>
    <w:p w:rsidR="00663DB3" w:rsidRPr="00FD3733" w:rsidRDefault="00663DB3" w:rsidP="00663DB3">
      <w:pPr>
        <w:jc w:val="both"/>
        <w:rPr>
          <w:b/>
        </w:rPr>
      </w:pPr>
      <w:r>
        <w:rPr>
          <w:b/>
        </w:rPr>
        <w:t>Штампа публикације „</w:t>
      </w:r>
      <w:r w:rsidR="00464617">
        <w:rPr>
          <w:b/>
          <w:lang w:val="sr-Cyrl-RS"/>
        </w:rPr>
        <w:t>Носиоци К</w:t>
      </w:r>
      <w:r w:rsidR="000A4B2A">
        <w:rPr>
          <w:b/>
          <w:lang w:val="sr-Cyrl-RS"/>
        </w:rPr>
        <w:t>арађорђеве звезде са мачевима из</w:t>
      </w:r>
      <w:r w:rsidR="00464617">
        <w:rPr>
          <w:b/>
          <w:lang w:val="sr-Cyrl-RS"/>
        </w:rPr>
        <w:t xml:space="preserve"> нишког краја</w:t>
      </w:r>
      <w:r>
        <w:rPr>
          <w:b/>
        </w:rPr>
        <w:t>“</w:t>
      </w:r>
    </w:p>
    <w:p w:rsidR="00663DB3" w:rsidRPr="009D1752" w:rsidRDefault="00663DB3" w:rsidP="00663DB3">
      <w:pPr>
        <w:jc w:val="both"/>
      </w:pPr>
      <w:r>
        <w:t xml:space="preserve">            Тираж:</w:t>
      </w:r>
      <w:r w:rsidRPr="009D1752">
        <w:t xml:space="preserve">            </w:t>
      </w:r>
      <w:r>
        <w:rPr>
          <w:lang w:val="sr-Cyrl-RS"/>
        </w:rPr>
        <w:t xml:space="preserve">   </w:t>
      </w:r>
      <w:r w:rsidRPr="009D1752">
        <w:t xml:space="preserve">500  </w:t>
      </w:r>
      <w:r>
        <w:t>комада</w:t>
      </w:r>
    </w:p>
    <w:p w:rsidR="00663DB3" w:rsidRPr="001E26F1" w:rsidRDefault="00464617" w:rsidP="00663DB3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Обим:                   80</w:t>
      </w:r>
      <w:r w:rsidR="00663DB3">
        <w:rPr>
          <w:rFonts w:ascii="Times New Roman" w:hAnsi="Times New Roman"/>
          <w:sz w:val="24"/>
          <w:szCs w:val="24"/>
          <w:lang w:val="sr-Cyrl-CS"/>
        </w:rPr>
        <w:t xml:space="preserve">  страна</w:t>
      </w:r>
    </w:p>
    <w:p w:rsidR="00663DB3" w:rsidRPr="001E26F1" w:rsidRDefault="00464617" w:rsidP="00663DB3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Формат:             25 х 21</w:t>
      </w:r>
      <w:r w:rsidR="00663DB3">
        <w:rPr>
          <w:rFonts w:ascii="Times New Roman" w:hAnsi="Times New Roman"/>
          <w:sz w:val="24"/>
          <w:szCs w:val="24"/>
          <w:lang w:val="sr-Cyrl-CS"/>
        </w:rPr>
        <w:t xml:space="preserve"> цм</w:t>
      </w:r>
    </w:p>
    <w:p w:rsidR="00663DB3" w:rsidRPr="001E26F1" w:rsidRDefault="00663DB3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Штампа:            </w:t>
      </w:r>
      <w:r w:rsidR="00CB1794">
        <w:rPr>
          <w:rFonts w:ascii="Times New Roman" w:hAnsi="Times New Roman"/>
          <w:sz w:val="24"/>
          <w:szCs w:val="24"/>
          <w:lang w:val="sr-Cyrl-CS"/>
        </w:rPr>
        <w:t>офсет 72 стране</w:t>
      </w:r>
      <w:r>
        <w:rPr>
          <w:rFonts w:ascii="Times New Roman" w:hAnsi="Times New Roman"/>
          <w:sz w:val="24"/>
          <w:szCs w:val="24"/>
          <w:lang w:val="sr-Cyrl-CS"/>
        </w:rPr>
        <w:t xml:space="preserve"> 1/1</w:t>
      </w:r>
      <w:r w:rsidR="00CB1794">
        <w:rPr>
          <w:rFonts w:ascii="Times New Roman" w:hAnsi="Times New Roman"/>
          <w:sz w:val="24"/>
          <w:szCs w:val="24"/>
          <w:lang w:val="sr-Cyrl-CS"/>
        </w:rPr>
        <w:t>, 8 страна 4/4</w:t>
      </w:r>
    </w:p>
    <w:p w:rsidR="00663DB3" w:rsidRPr="001E26F1" w:rsidRDefault="00663DB3" w:rsidP="00663DB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464617">
        <w:rPr>
          <w:rFonts w:ascii="Times New Roman" w:hAnsi="Times New Roman"/>
          <w:sz w:val="24"/>
          <w:szCs w:val="24"/>
          <w:lang w:val="sr-Cyrl-CS"/>
        </w:rPr>
        <w:t xml:space="preserve">   Материјал:        кунстдрук 11</w:t>
      </w:r>
      <w:r>
        <w:rPr>
          <w:rFonts w:ascii="Times New Roman" w:hAnsi="Times New Roman"/>
          <w:sz w:val="24"/>
          <w:szCs w:val="24"/>
          <w:lang w:val="sr-Cyrl-CS"/>
        </w:rPr>
        <w:t>0 гр.</w:t>
      </w:r>
    </w:p>
    <w:p w:rsidR="00663DB3" w:rsidRDefault="00464617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Корица:             кунстдрук 300 гр., штампа 4/0</w:t>
      </w:r>
    </w:p>
    <w:p w:rsidR="00663DB3" w:rsidRDefault="00663DB3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Дорада: </w:t>
      </w:r>
      <w:r w:rsidR="00464617">
        <w:rPr>
          <w:rFonts w:ascii="Times New Roman" w:hAnsi="Times New Roman"/>
          <w:sz w:val="24"/>
          <w:szCs w:val="24"/>
          <w:lang w:val="sr-Cyrl-CS"/>
        </w:rPr>
        <w:t xml:space="preserve">             шивено концем</w:t>
      </w:r>
    </w:p>
    <w:p w:rsidR="00663DB3" w:rsidRDefault="00663DB3" w:rsidP="00663DB3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Припрема:         доставља купац</w:t>
      </w:r>
    </w:p>
    <w:p w:rsidR="00663DB3" w:rsidRDefault="00663DB3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3DB3" w:rsidRPr="00FD3733" w:rsidRDefault="00663DB3" w:rsidP="00663DB3">
      <w:pPr>
        <w:rPr>
          <w:b/>
          <w:sz w:val="22"/>
          <w:szCs w:val="22"/>
        </w:rPr>
      </w:pPr>
    </w:p>
    <w:p w:rsidR="00663DB3" w:rsidRPr="00FD3733" w:rsidRDefault="00663DB3" w:rsidP="00663DB3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>V</w:t>
      </w:r>
      <w:r w:rsidRPr="00A27E78">
        <w:rPr>
          <w:b/>
          <w:sz w:val="22"/>
          <w:szCs w:val="22"/>
        </w:rPr>
        <w:t xml:space="preserve">- партија  </w:t>
      </w:r>
    </w:p>
    <w:p w:rsidR="00663DB3" w:rsidRPr="00FD3733" w:rsidRDefault="00A561D2" w:rsidP="00663DB3">
      <w:pPr>
        <w:jc w:val="both"/>
        <w:rPr>
          <w:b/>
        </w:rPr>
      </w:pPr>
      <w:r>
        <w:rPr>
          <w:b/>
        </w:rPr>
        <w:t>Штампа публикације</w:t>
      </w:r>
      <w:r w:rsidR="002C358C">
        <w:rPr>
          <w:b/>
        </w:rPr>
        <w:t xml:space="preserve"> „Ратни бележник наредника Александра В. Цветковића 1916-1919</w:t>
      </w:r>
      <w:r w:rsidR="00663DB3">
        <w:rPr>
          <w:b/>
        </w:rPr>
        <w:t>“</w:t>
      </w:r>
    </w:p>
    <w:p w:rsidR="00663DB3" w:rsidRPr="00FD3733" w:rsidRDefault="00663DB3" w:rsidP="00663DB3">
      <w:pPr>
        <w:jc w:val="both"/>
      </w:pPr>
      <w:r>
        <w:t xml:space="preserve">            Тираж:              </w:t>
      </w:r>
      <w:r>
        <w:rPr>
          <w:lang w:val="sr-Cyrl-RS"/>
        </w:rPr>
        <w:t xml:space="preserve"> </w:t>
      </w:r>
      <w:r>
        <w:t>500  комада</w:t>
      </w:r>
    </w:p>
    <w:p w:rsidR="00663DB3" w:rsidRPr="001E26F1" w:rsidRDefault="00A561D2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Обим:                 110</w:t>
      </w:r>
      <w:r w:rsidR="00663DB3">
        <w:rPr>
          <w:rFonts w:ascii="Times New Roman" w:hAnsi="Times New Roman"/>
          <w:sz w:val="24"/>
          <w:szCs w:val="24"/>
          <w:lang w:val="sr-Cyrl-CS"/>
        </w:rPr>
        <w:t xml:space="preserve">  страна</w:t>
      </w:r>
    </w:p>
    <w:p w:rsidR="00663DB3" w:rsidRPr="001E26F1" w:rsidRDefault="00A561D2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Формат:                21 х 14,5</w:t>
      </w:r>
      <w:r w:rsidR="00663DB3">
        <w:rPr>
          <w:rFonts w:ascii="Times New Roman" w:hAnsi="Times New Roman"/>
          <w:sz w:val="24"/>
          <w:szCs w:val="24"/>
          <w:lang w:val="sr-Cyrl-CS"/>
        </w:rPr>
        <w:t xml:space="preserve"> цм</w:t>
      </w:r>
    </w:p>
    <w:p w:rsidR="00663DB3" w:rsidRPr="001E26F1" w:rsidRDefault="00663DB3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Штампа:             офсет, табачни део 1/1 </w:t>
      </w:r>
    </w:p>
    <w:p w:rsidR="00663DB3" w:rsidRPr="001E26F1" w:rsidRDefault="00663DB3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Материјал:         кунстдрук 90 гр.</w:t>
      </w:r>
    </w:p>
    <w:p w:rsidR="00663DB3" w:rsidRPr="00595AF0" w:rsidRDefault="00663DB3" w:rsidP="00663DB3">
      <w:pPr>
        <w:pStyle w:val="ListParagraph"/>
        <w:ind w:left="2410" w:right="-574" w:hanging="170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Ко</w:t>
      </w:r>
      <w:r w:rsidR="00A561D2">
        <w:rPr>
          <w:rFonts w:ascii="Times New Roman" w:hAnsi="Times New Roman"/>
          <w:sz w:val="24"/>
          <w:szCs w:val="24"/>
          <w:lang w:val="sr-Cyrl-CS"/>
        </w:rPr>
        <w:t xml:space="preserve">рица:              </w:t>
      </w:r>
      <w:r>
        <w:rPr>
          <w:rFonts w:ascii="Times New Roman" w:hAnsi="Times New Roman"/>
          <w:sz w:val="24"/>
          <w:szCs w:val="24"/>
          <w:lang w:val="sr-Cyrl-CS"/>
        </w:rPr>
        <w:t>кунстдрук 300 гр.</w:t>
      </w:r>
      <w:r w:rsidR="00A561D2">
        <w:rPr>
          <w:rFonts w:ascii="Times New Roman" w:hAnsi="Times New Roman"/>
          <w:sz w:val="24"/>
          <w:szCs w:val="24"/>
          <w:lang w:val="sr-Cyrl-CS"/>
        </w:rPr>
        <w:t>, штампа 4/0</w:t>
      </w:r>
    </w:p>
    <w:p w:rsidR="00663DB3" w:rsidRDefault="00663DB3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               кламер кроз лог</w:t>
      </w:r>
    </w:p>
    <w:p w:rsidR="00663DB3" w:rsidRDefault="00663DB3" w:rsidP="00663DB3">
      <w:pPr>
        <w:pStyle w:val="ListParagraph"/>
        <w:ind w:left="2160" w:hanging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Припрема:          доставља купац</w:t>
      </w:r>
    </w:p>
    <w:p w:rsidR="00663DB3" w:rsidRDefault="00663DB3" w:rsidP="00663DB3">
      <w:pPr>
        <w:pStyle w:val="ListParagraph"/>
        <w:ind w:left="2160" w:hanging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3DB3" w:rsidRPr="00B50981" w:rsidRDefault="00663DB3" w:rsidP="00663DB3">
      <w:pPr>
        <w:jc w:val="both"/>
      </w:pPr>
    </w:p>
    <w:p w:rsidR="00663DB3" w:rsidRPr="00B50981" w:rsidRDefault="00663DB3" w:rsidP="00663DB3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>V</w:t>
      </w:r>
      <w:r>
        <w:rPr>
          <w:b/>
          <w:sz w:val="22"/>
          <w:szCs w:val="22"/>
          <w:lang w:val="sr-Latn-CS"/>
        </w:rPr>
        <w:t>I</w:t>
      </w:r>
      <w:r w:rsidRPr="00A27E78">
        <w:rPr>
          <w:b/>
          <w:sz w:val="22"/>
          <w:szCs w:val="22"/>
        </w:rPr>
        <w:t xml:space="preserve">- партија  </w:t>
      </w:r>
    </w:p>
    <w:p w:rsidR="00663DB3" w:rsidRPr="00FD3733" w:rsidRDefault="00E36533" w:rsidP="00663DB3">
      <w:pPr>
        <w:jc w:val="both"/>
        <w:rPr>
          <w:b/>
        </w:rPr>
      </w:pPr>
      <w:r>
        <w:rPr>
          <w:b/>
        </w:rPr>
        <w:t>Штампа каталога</w:t>
      </w:r>
      <w:r w:rsidR="00663DB3">
        <w:rPr>
          <w:b/>
        </w:rPr>
        <w:t xml:space="preserve"> „</w:t>
      </w:r>
      <w:r w:rsidR="0060437B">
        <w:rPr>
          <w:b/>
          <w:lang w:val="sr-Cyrl-RS"/>
        </w:rPr>
        <w:t xml:space="preserve">140 година од ослобођења Ниша од Турака (1878 </w:t>
      </w:r>
      <w:r w:rsidR="0060437B" w:rsidRPr="0060437B">
        <w:rPr>
          <w:b/>
          <w:lang w:val="sr-Cyrl-RS"/>
        </w:rPr>
        <w:t>-</w:t>
      </w:r>
      <w:r w:rsidR="0060437B">
        <w:rPr>
          <w:b/>
          <w:lang w:val="sr-Cyrl-RS"/>
        </w:rPr>
        <w:t xml:space="preserve"> 2018)</w:t>
      </w:r>
      <w:r w:rsidR="00663DB3">
        <w:rPr>
          <w:b/>
        </w:rPr>
        <w:t>“</w:t>
      </w:r>
    </w:p>
    <w:p w:rsidR="00663DB3" w:rsidRPr="00FD3733" w:rsidRDefault="00663DB3" w:rsidP="00663DB3">
      <w:pPr>
        <w:jc w:val="both"/>
      </w:pPr>
      <w:r>
        <w:t xml:space="preserve">            Тираж:              500  комада</w:t>
      </w:r>
    </w:p>
    <w:p w:rsidR="00663DB3" w:rsidRPr="00185F77" w:rsidRDefault="005720D7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Обим:                  </w:t>
      </w:r>
      <w:r w:rsidR="00D80414">
        <w:rPr>
          <w:rFonts w:ascii="Times New Roman" w:hAnsi="Times New Roman"/>
          <w:sz w:val="24"/>
          <w:szCs w:val="24"/>
          <w:lang w:val="sr-Cyrl-CS"/>
        </w:rPr>
        <w:t>68</w:t>
      </w:r>
      <w:r w:rsidR="00663DB3" w:rsidRPr="00185F77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страна</w:t>
      </w:r>
    </w:p>
    <w:p w:rsidR="00663DB3" w:rsidRPr="001E26F1" w:rsidRDefault="005720D7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Формат:            23 х 2</w:t>
      </w:r>
      <w:r w:rsidR="00663DB3">
        <w:rPr>
          <w:rFonts w:ascii="Times New Roman" w:hAnsi="Times New Roman"/>
          <w:sz w:val="24"/>
          <w:szCs w:val="24"/>
          <w:lang w:val="sr-Cyrl-CS"/>
        </w:rPr>
        <w:t>3 цм</w:t>
      </w:r>
    </w:p>
    <w:p w:rsidR="00663DB3" w:rsidRPr="001E26F1" w:rsidRDefault="00663DB3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Штампа:            офсет</w:t>
      </w:r>
      <w:r w:rsidR="005720D7">
        <w:rPr>
          <w:rFonts w:ascii="Times New Roman" w:hAnsi="Times New Roman"/>
          <w:sz w:val="24"/>
          <w:szCs w:val="24"/>
          <w:lang w:val="sr-Cyrl-CS"/>
        </w:rPr>
        <w:t xml:space="preserve"> 60 страна 4/4,  8 страна 4/0 (паус)</w:t>
      </w:r>
    </w:p>
    <w:p w:rsidR="00663DB3" w:rsidRDefault="005720D7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Материјал:        кунстдрук 110</w:t>
      </w:r>
      <w:r w:rsidR="00663DB3">
        <w:rPr>
          <w:rFonts w:ascii="Times New Roman" w:hAnsi="Times New Roman"/>
          <w:sz w:val="24"/>
          <w:szCs w:val="24"/>
          <w:lang w:val="sr-Cyrl-CS"/>
        </w:rPr>
        <w:t xml:space="preserve"> гр.</w:t>
      </w:r>
    </w:p>
    <w:p w:rsidR="00663DB3" w:rsidRPr="00185F77" w:rsidRDefault="00663DB3" w:rsidP="00663DB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185F77">
        <w:rPr>
          <w:rFonts w:ascii="Times New Roman" w:hAnsi="Times New Roman"/>
          <w:sz w:val="24"/>
          <w:szCs w:val="24"/>
          <w:lang w:val="sr-Cyrl-CS"/>
        </w:rPr>
        <w:t xml:space="preserve">Корица: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кунстдрук 300 гр.</w:t>
      </w:r>
      <w:r w:rsidR="005720D7">
        <w:rPr>
          <w:rFonts w:ascii="Times New Roman" w:hAnsi="Times New Roman"/>
          <w:sz w:val="24"/>
          <w:szCs w:val="24"/>
          <w:lang w:val="sr-Cyrl-CS"/>
        </w:rPr>
        <w:t>, штампа 4/0, са клапнама од 8цм</w:t>
      </w:r>
    </w:p>
    <w:p w:rsidR="00663DB3" w:rsidRDefault="00663DB3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Дорада:              </w:t>
      </w:r>
      <w:r w:rsidR="005720D7">
        <w:rPr>
          <w:rFonts w:ascii="Times New Roman" w:hAnsi="Times New Roman"/>
          <w:sz w:val="24"/>
          <w:szCs w:val="24"/>
          <w:lang w:val="sr-Cyrl-CS"/>
        </w:rPr>
        <w:t>шивено концем</w:t>
      </w:r>
    </w:p>
    <w:p w:rsidR="00663DB3" w:rsidRDefault="00663DB3" w:rsidP="00663DB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Припрема:         доставља купац</w:t>
      </w:r>
    </w:p>
    <w:p w:rsidR="00B80842" w:rsidRDefault="00B80842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80842" w:rsidRDefault="00B80842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80842" w:rsidRDefault="00B80842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80842" w:rsidRDefault="00B80842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80842" w:rsidRPr="00663DB3" w:rsidRDefault="00B80842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621892" w:rsidRPr="006D6BF8" w:rsidRDefault="00866344" w:rsidP="00EE7013">
      <w:pPr>
        <w:autoSpaceDE w:val="0"/>
        <w:autoSpaceDN w:val="0"/>
        <w:adjustRightInd w:val="0"/>
        <w:ind w:right="610"/>
        <w:jc w:val="center"/>
        <w:rPr>
          <w:b/>
          <w:noProof w:val="0"/>
          <w:sz w:val="28"/>
          <w:szCs w:val="28"/>
          <w:lang w:val="ru-RU"/>
        </w:rPr>
      </w:pPr>
      <w:r w:rsidRPr="006D6BF8">
        <w:rPr>
          <w:b/>
          <w:noProof w:val="0"/>
          <w:sz w:val="28"/>
          <w:szCs w:val="28"/>
          <w:lang w:val="sr-Latn-CS"/>
        </w:rPr>
        <w:lastRenderedPageBreak/>
        <w:t xml:space="preserve">V </w:t>
      </w:r>
      <w:r w:rsidR="00FA21BA" w:rsidRPr="006D6BF8">
        <w:rPr>
          <w:b/>
          <w:noProof w:val="0"/>
          <w:sz w:val="28"/>
          <w:szCs w:val="28"/>
        </w:rPr>
        <w:t xml:space="preserve"> </w:t>
      </w:r>
      <w:r w:rsidR="00621892" w:rsidRPr="006D6BF8">
        <w:rPr>
          <w:b/>
          <w:noProof w:val="0"/>
          <w:sz w:val="28"/>
          <w:szCs w:val="28"/>
          <w:lang w:val="ru-RU"/>
        </w:rPr>
        <w:t xml:space="preserve"> УПУТСТВО ПОНУЂАЧИМА КАКО ДА САЧИНЕ ПОНУДУ</w:t>
      </w:r>
    </w:p>
    <w:p w:rsidR="00621892" w:rsidRPr="00307D5E" w:rsidRDefault="00621892" w:rsidP="00621892">
      <w:pPr>
        <w:autoSpaceDE w:val="0"/>
        <w:autoSpaceDN w:val="0"/>
        <w:adjustRightInd w:val="0"/>
        <w:jc w:val="center"/>
        <w:rPr>
          <w:b/>
          <w:noProof w:val="0"/>
          <w:sz w:val="22"/>
          <w:szCs w:val="22"/>
          <w:lang w:val="ru-RU"/>
        </w:rPr>
      </w:pPr>
    </w:p>
    <w:p w:rsidR="00307D5E" w:rsidRPr="00307D5E" w:rsidRDefault="00621892" w:rsidP="00EE7013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270" w:right="610" w:hanging="270"/>
        <w:rPr>
          <w:rFonts w:ascii="Times New Roman" w:hAnsi="Times New Roman"/>
          <w:b/>
          <w:lang w:val="ru-RU"/>
        </w:rPr>
      </w:pPr>
      <w:r w:rsidRPr="00307D5E">
        <w:rPr>
          <w:rFonts w:ascii="Times New Roman" w:hAnsi="Times New Roman"/>
          <w:b/>
          <w:lang w:val="ru-RU"/>
        </w:rPr>
        <w:t>ПОДАЦИ О ЈЕЗИКУ НА КОЈЕМ ПОНУДА МОРА ДА БУДЕ САСТАВЉЕНА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  <w:r w:rsidRPr="003E76A7">
        <w:rPr>
          <w:noProof w:val="0"/>
          <w:sz w:val="22"/>
          <w:szCs w:val="22"/>
          <w:lang w:val="ru-RU"/>
        </w:rPr>
        <w:t>Понуђач подноси понуду на српском језику.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ru-RU"/>
        </w:rPr>
      </w:pPr>
      <w:r w:rsidRPr="003E76A7">
        <w:rPr>
          <w:b/>
          <w:noProof w:val="0"/>
          <w:sz w:val="22"/>
          <w:szCs w:val="22"/>
          <w:lang w:val="ru-RU"/>
        </w:rPr>
        <w:t>2. НАЧИН НА КОЈИ ПОНУДА МОРА ДА БУДЕ САЧИЊЕНА</w:t>
      </w:r>
    </w:p>
    <w:p w:rsidR="00307D5E" w:rsidRPr="003E76A7" w:rsidRDefault="00307D5E" w:rsidP="0062189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ru-RU"/>
        </w:rPr>
      </w:pPr>
    </w:p>
    <w:p w:rsidR="00621892" w:rsidRPr="003E76A7" w:rsidRDefault="001E30E9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Понуђач може да достави П</w:t>
      </w:r>
      <w:r w:rsidR="00621892" w:rsidRPr="003E76A7">
        <w:rPr>
          <w:noProof w:val="0"/>
          <w:sz w:val="22"/>
          <w:szCs w:val="22"/>
          <w:lang w:val="ru-RU"/>
        </w:rPr>
        <w:t>онуду за једну или више партија.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Понуда се доставља у писаном облику, у једном примерку, на обрасцу из конкурсне документације и мора бити јасна и недвосмислена, читко попуњена – откуцана или написана неизбрисивим мастилом, потпи</w:t>
      </w:r>
      <w:r w:rsidR="001E30E9">
        <w:rPr>
          <w:noProof w:val="0"/>
          <w:sz w:val="22"/>
          <w:szCs w:val="22"/>
          <w:lang w:val="ru-RU"/>
        </w:rPr>
        <w:t>сана од стране овлашћеног лица П</w:t>
      </w:r>
      <w:r w:rsidRPr="003E76A7">
        <w:rPr>
          <w:noProof w:val="0"/>
          <w:sz w:val="22"/>
          <w:szCs w:val="22"/>
          <w:lang w:val="ru-RU"/>
        </w:rPr>
        <w:t>онуђ</w:t>
      </w:r>
      <w:r w:rsidR="001E30E9">
        <w:rPr>
          <w:noProof w:val="0"/>
          <w:sz w:val="22"/>
          <w:szCs w:val="22"/>
          <w:lang w:val="ru-RU"/>
        </w:rPr>
        <w:t>ача и оверена печатом. Уколико П</w:t>
      </w:r>
      <w:r w:rsidRPr="003E76A7">
        <w:rPr>
          <w:noProof w:val="0"/>
          <w:sz w:val="22"/>
          <w:szCs w:val="22"/>
          <w:lang w:val="ru-RU"/>
        </w:rPr>
        <w:t>онуђач начини грешку у попуњавању, дужан је да грешку, односно погрешан текст, прецрта једном хоризонталном црто</w:t>
      </w:r>
      <w:r>
        <w:rPr>
          <w:noProof w:val="0"/>
          <w:sz w:val="22"/>
          <w:szCs w:val="22"/>
          <w:lang w:val="ru-RU"/>
        </w:rPr>
        <w:t>м и правилно попуни, тј. у</w:t>
      </w:r>
      <w:r w:rsidRPr="003E76A7">
        <w:rPr>
          <w:noProof w:val="0"/>
          <w:sz w:val="22"/>
          <w:szCs w:val="22"/>
          <w:lang w:val="ru-RU"/>
        </w:rPr>
        <w:t>пише нови текст, а место начињене грешке парафира и овери печатом.</w:t>
      </w:r>
    </w:p>
    <w:p w:rsidR="00621892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Понуда се саста</w:t>
      </w:r>
      <w:r w:rsidR="001E30E9">
        <w:rPr>
          <w:noProof w:val="0"/>
          <w:sz w:val="22"/>
          <w:szCs w:val="22"/>
          <w:lang w:val="ru-RU"/>
        </w:rPr>
        <w:t>вља тако што П</w:t>
      </w:r>
      <w:r w:rsidRPr="003E76A7">
        <w:rPr>
          <w:noProof w:val="0"/>
          <w:sz w:val="22"/>
          <w:szCs w:val="22"/>
          <w:lang w:val="ru-RU"/>
        </w:rPr>
        <w:t>онуђач уписује тражене податке у обрасце, односно подаци који су уписани мимо образаца неће се уважити, и таква понуда ће бити одбијена.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Понуду доставити</w:t>
      </w:r>
      <w:r w:rsidRPr="003E76A7">
        <w:rPr>
          <w:noProof w:val="0"/>
          <w:sz w:val="22"/>
          <w:szCs w:val="22"/>
          <w:lang w:val="ru-RU"/>
        </w:rPr>
        <w:t xml:space="preserve"> на адресу:</w:t>
      </w:r>
      <w:r w:rsidR="001E30E9">
        <w:rPr>
          <w:b/>
          <w:noProof w:val="0"/>
          <w:sz w:val="22"/>
          <w:szCs w:val="22"/>
          <w:lang w:val="ru-RU"/>
        </w:rPr>
        <w:t xml:space="preserve"> НАРОДНИ МУЗЕЈ НИШ, Ген. Милојка Лешјанина 14</w:t>
      </w:r>
      <w:r w:rsidRPr="003E76A7">
        <w:rPr>
          <w:b/>
          <w:noProof w:val="0"/>
          <w:sz w:val="22"/>
          <w:szCs w:val="22"/>
          <w:lang w:val="ru-RU"/>
        </w:rPr>
        <w:t>, Н</w:t>
      </w:r>
      <w:r w:rsidR="001E30E9">
        <w:rPr>
          <w:b/>
          <w:noProof w:val="0"/>
          <w:sz w:val="22"/>
          <w:szCs w:val="22"/>
          <w:lang w:val="ru-RU"/>
        </w:rPr>
        <w:t>иш</w:t>
      </w:r>
      <w:r w:rsidRPr="003E76A7">
        <w:rPr>
          <w:noProof w:val="0"/>
          <w:sz w:val="22"/>
          <w:szCs w:val="22"/>
          <w:lang w:val="ru-RU"/>
        </w:rPr>
        <w:t xml:space="preserve"> са назнак</w:t>
      </w:r>
      <w:r>
        <w:rPr>
          <w:noProof w:val="0"/>
          <w:sz w:val="22"/>
          <w:szCs w:val="22"/>
          <w:lang w:val="ru-RU"/>
        </w:rPr>
        <w:t>ом</w:t>
      </w:r>
      <w:r w:rsidRPr="003E76A7">
        <w:rPr>
          <w:noProof w:val="0"/>
          <w:sz w:val="22"/>
          <w:szCs w:val="22"/>
          <w:lang w:val="ru-RU"/>
        </w:rPr>
        <w:t xml:space="preserve">: </w:t>
      </w:r>
      <w:r w:rsidRPr="003E76A7">
        <w:rPr>
          <w:b/>
          <w:noProof w:val="0"/>
          <w:sz w:val="22"/>
          <w:szCs w:val="22"/>
          <w:lang w:val="ru-RU"/>
        </w:rPr>
        <w:t>,,ПОНУДА ЗА ЈАВНУ</w:t>
      </w:r>
      <w:r>
        <w:rPr>
          <w:b/>
          <w:noProof w:val="0"/>
          <w:sz w:val="22"/>
          <w:szCs w:val="22"/>
          <w:lang w:val="ru-RU"/>
        </w:rPr>
        <w:t xml:space="preserve"> НАБАВ</w:t>
      </w:r>
      <w:r w:rsidR="00762214">
        <w:rPr>
          <w:b/>
          <w:noProof w:val="0"/>
          <w:sz w:val="22"/>
          <w:szCs w:val="22"/>
          <w:lang w:val="ru-RU"/>
        </w:rPr>
        <w:t xml:space="preserve">КУ УСЛУГЕ ШТАМПАЊА </w:t>
      </w:r>
      <w:r w:rsidR="00727C55">
        <w:rPr>
          <w:b/>
          <w:noProof w:val="0"/>
          <w:sz w:val="22"/>
          <w:szCs w:val="22"/>
          <w:lang w:val="ru-RU"/>
        </w:rPr>
        <w:t>бр. 3/17</w:t>
      </w:r>
      <w:r w:rsidRPr="003E76A7">
        <w:rPr>
          <w:b/>
          <w:noProof w:val="0"/>
          <w:sz w:val="22"/>
          <w:szCs w:val="22"/>
          <w:lang w:val="ru-RU"/>
        </w:rPr>
        <w:t>, ПАРТИЈА БРОЈ</w:t>
      </w:r>
      <w:r w:rsidR="00AA719E" w:rsidRPr="00597B90">
        <w:rPr>
          <w:b/>
          <w:noProof w:val="0"/>
          <w:sz w:val="22"/>
          <w:szCs w:val="22"/>
          <w:lang w:val="ru-RU"/>
        </w:rPr>
        <w:t xml:space="preserve"> </w:t>
      </w:r>
      <w:r w:rsidRPr="003E76A7">
        <w:rPr>
          <w:b/>
          <w:noProof w:val="0"/>
          <w:sz w:val="22"/>
          <w:szCs w:val="22"/>
          <w:lang w:val="ru-RU"/>
        </w:rPr>
        <w:t>__</w:t>
      </w:r>
      <w:r w:rsidR="001E30E9">
        <w:rPr>
          <w:b/>
          <w:noProof w:val="0"/>
          <w:sz w:val="22"/>
          <w:szCs w:val="22"/>
          <w:lang w:val="ru-RU"/>
        </w:rPr>
        <w:t>_</w:t>
      </w:r>
      <w:r w:rsidRPr="00AA719E">
        <w:rPr>
          <w:noProof w:val="0"/>
          <w:sz w:val="22"/>
          <w:szCs w:val="22"/>
          <w:lang w:val="ru-RU"/>
        </w:rPr>
        <w:t xml:space="preserve"> -</w:t>
      </w:r>
      <w:r w:rsidRPr="003E76A7">
        <w:rPr>
          <w:b/>
          <w:noProof w:val="0"/>
          <w:sz w:val="22"/>
          <w:szCs w:val="22"/>
          <w:lang w:val="ru-RU"/>
        </w:rPr>
        <w:t xml:space="preserve"> НЕ ОТВАРАТИ”.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На полеђини коверте о</w:t>
      </w:r>
      <w:r w:rsidR="007B0234">
        <w:rPr>
          <w:noProof w:val="0"/>
          <w:sz w:val="22"/>
          <w:szCs w:val="22"/>
          <w:lang w:val="ru-RU"/>
        </w:rPr>
        <w:t>бавезно навести назив и адресу П</w:t>
      </w:r>
      <w:r w:rsidRPr="003E76A7">
        <w:rPr>
          <w:noProof w:val="0"/>
          <w:sz w:val="22"/>
          <w:szCs w:val="22"/>
          <w:lang w:val="ru-RU"/>
        </w:rPr>
        <w:t>онуђача, број телефона, име и презиме лица за контакт.</w:t>
      </w:r>
    </w:p>
    <w:p w:rsidR="00621892" w:rsidRPr="003E76A7" w:rsidRDefault="007B0234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У случају да Понуду подноси Г</w:t>
      </w:r>
      <w:r w:rsidR="00621892" w:rsidRPr="003E76A7">
        <w:rPr>
          <w:noProof w:val="0"/>
          <w:sz w:val="22"/>
          <w:szCs w:val="22"/>
          <w:lang w:val="ru-RU"/>
        </w:rPr>
        <w:t>рупа понуђача, на коверти је потребно назначити да се ради</w:t>
      </w:r>
      <w:r>
        <w:rPr>
          <w:noProof w:val="0"/>
          <w:sz w:val="22"/>
          <w:szCs w:val="22"/>
          <w:lang w:val="ru-RU"/>
        </w:rPr>
        <w:t xml:space="preserve"> о Г</w:t>
      </w:r>
      <w:r w:rsidR="00621892" w:rsidRPr="003E76A7">
        <w:rPr>
          <w:noProof w:val="0"/>
          <w:sz w:val="22"/>
          <w:szCs w:val="22"/>
          <w:lang w:val="ru-RU"/>
        </w:rPr>
        <w:t>рупи понуђача и навести н</w:t>
      </w:r>
      <w:r>
        <w:rPr>
          <w:noProof w:val="0"/>
          <w:sz w:val="22"/>
          <w:szCs w:val="22"/>
          <w:lang w:val="ru-RU"/>
        </w:rPr>
        <w:t>азиве и адресу свих учесника у З</w:t>
      </w:r>
      <w:r w:rsidR="00621892" w:rsidRPr="003E76A7">
        <w:rPr>
          <w:noProof w:val="0"/>
          <w:sz w:val="22"/>
          <w:szCs w:val="22"/>
          <w:lang w:val="ru-RU"/>
        </w:rPr>
        <w:t>аједничкој понуди, име и презиме лица за контакт.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На</w:t>
      </w:r>
      <w:r w:rsidR="007B0234">
        <w:rPr>
          <w:noProof w:val="0"/>
          <w:sz w:val="22"/>
          <w:szCs w:val="22"/>
          <w:lang w:val="ru-RU"/>
        </w:rPr>
        <w:t>ручилац ће по пријему одређене Понуде, на коверти у којој се П</w:t>
      </w:r>
      <w:r w:rsidRPr="003E76A7">
        <w:rPr>
          <w:noProof w:val="0"/>
          <w:sz w:val="22"/>
          <w:szCs w:val="22"/>
          <w:lang w:val="ru-RU"/>
        </w:rPr>
        <w:t>онуда налази, обележити време прије</w:t>
      </w:r>
      <w:r w:rsidR="007B0234">
        <w:rPr>
          <w:noProof w:val="0"/>
          <w:sz w:val="22"/>
          <w:szCs w:val="22"/>
          <w:lang w:val="ru-RU"/>
        </w:rPr>
        <w:t>ма и евидентирати број и датум П</w:t>
      </w:r>
      <w:r w:rsidRPr="003E76A7">
        <w:rPr>
          <w:noProof w:val="0"/>
          <w:sz w:val="22"/>
          <w:szCs w:val="22"/>
          <w:lang w:val="ru-RU"/>
        </w:rPr>
        <w:t>онуде према ре</w:t>
      </w:r>
      <w:r w:rsidR="007B0234">
        <w:rPr>
          <w:noProof w:val="0"/>
          <w:sz w:val="22"/>
          <w:szCs w:val="22"/>
          <w:lang w:val="ru-RU"/>
        </w:rPr>
        <w:t>доследу приспећа. Уколико је Понуда достављена непосредно, Наручилац ће П</w:t>
      </w:r>
      <w:r w:rsidRPr="003E76A7">
        <w:rPr>
          <w:noProof w:val="0"/>
          <w:sz w:val="22"/>
          <w:szCs w:val="22"/>
          <w:lang w:val="ru-RU"/>
        </w:rPr>
        <w:t>онуђачу предати потврду пријем</w:t>
      </w:r>
      <w:r w:rsidR="0002688A">
        <w:rPr>
          <w:noProof w:val="0"/>
          <w:sz w:val="22"/>
          <w:szCs w:val="22"/>
          <w:lang w:val="ru-RU"/>
        </w:rPr>
        <w:t>а П</w:t>
      </w:r>
      <w:r w:rsidR="007B0234">
        <w:rPr>
          <w:noProof w:val="0"/>
          <w:sz w:val="22"/>
          <w:szCs w:val="22"/>
          <w:lang w:val="ru-RU"/>
        </w:rPr>
        <w:t>онуде. У потврди о пријему, Н</w:t>
      </w:r>
      <w:r w:rsidRPr="003E76A7">
        <w:rPr>
          <w:noProof w:val="0"/>
          <w:sz w:val="22"/>
          <w:szCs w:val="22"/>
          <w:lang w:val="ru-RU"/>
        </w:rPr>
        <w:t xml:space="preserve">аручилац </w:t>
      </w:r>
      <w:r w:rsidR="007B0234">
        <w:rPr>
          <w:noProof w:val="0"/>
          <w:sz w:val="22"/>
          <w:szCs w:val="22"/>
          <w:lang w:val="ru-RU"/>
        </w:rPr>
        <w:t>ће навести датум и сат пријема П</w:t>
      </w:r>
      <w:r w:rsidRPr="003E76A7">
        <w:rPr>
          <w:noProof w:val="0"/>
          <w:sz w:val="22"/>
          <w:szCs w:val="22"/>
          <w:lang w:val="ru-RU"/>
        </w:rPr>
        <w:t>онуде.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Понуда се сматра благовременом уколико је пр</w:t>
      </w:r>
      <w:r w:rsidR="00A71C98">
        <w:rPr>
          <w:noProof w:val="0"/>
          <w:sz w:val="22"/>
          <w:szCs w:val="22"/>
          <w:lang w:val="ru-RU"/>
        </w:rPr>
        <w:t>имљена од стране Понуђач</w:t>
      </w:r>
      <w:r>
        <w:rPr>
          <w:noProof w:val="0"/>
          <w:sz w:val="22"/>
          <w:szCs w:val="22"/>
          <w:lang w:val="ru-RU"/>
        </w:rPr>
        <w:t>а до</w:t>
      </w:r>
      <w:r w:rsidR="00A71C98"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  <w:lang w:val="ru-RU"/>
        </w:rPr>
        <w:t xml:space="preserve"> </w:t>
      </w:r>
      <w:r w:rsidR="00A71C98">
        <w:rPr>
          <w:noProof w:val="0"/>
          <w:sz w:val="22"/>
          <w:szCs w:val="22"/>
          <w:lang w:val="ru-RU"/>
        </w:rPr>
        <w:t>08.09</w:t>
      </w:r>
      <w:r w:rsidR="00371F71">
        <w:rPr>
          <w:noProof w:val="0"/>
          <w:sz w:val="22"/>
          <w:szCs w:val="22"/>
          <w:lang w:val="ru-RU"/>
        </w:rPr>
        <w:t>.20</w:t>
      </w:r>
      <w:r w:rsidR="00A71C98">
        <w:rPr>
          <w:noProof w:val="0"/>
          <w:sz w:val="22"/>
          <w:szCs w:val="22"/>
          <w:lang w:val="ru-RU"/>
        </w:rPr>
        <w:t>17</w:t>
      </w:r>
      <w:r w:rsidR="007B0234">
        <w:rPr>
          <w:noProof w:val="0"/>
          <w:sz w:val="22"/>
          <w:szCs w:val="22"/>
          <w:lang w:val="ru-RU"/>
        </w:rPr>
        <w:t>. године до 12</w:t>
      </w:r>
      <w:r w:rsidRPr="003E76A7">
        <w:rPr>
          <w:noProof w:val="0"/>
          <w:sz w:val="22"/>
          <w:szCs w:val="22"/>
          <w:lang w:val="ru-RU"/>
        </w:rPr>
        <w:t>,00 часова.</w:t>
      </w:r>
    </w:p>
    <w:p w:rsidR="00621892" w:rsidRPr="003E76A7" w:rsidRDefault="0002688A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Понуда коју Н</w:t>
      </w:r>
      <w:r w:rsidR="00621892" w:rsidRPr="003E76A7">
        <w:rPr>
          <w:noProof w:val="0"/>
          <w:sz w:val="22"/>
          <w:szCs w:val="22"/>
          <w:lang w:val="ru-RU"/>
        </w:rPr>
        <w:t>аручилац није примио</w:t>
      </w:r>
      <w:r>
        <w:rPr>
          <w:noProof w:val="0"/>
          <w:sz w:val="22"/>
          <w:szCs w:val="22"/>
          <w:lang w:val="ru-RU"/>
        </w:rPr>
        <w:t xml:space="preserve"> у року одређеном за подношење П</w:t>
      </w:r>
      <w:r w:rsidR="00621892" w:rsidRPr="003E76A7">
        <w:rPr>
          <w:noProof w:val="0"/>
          <w:sz w:val="22"/>
          <w:szCs w:val="22"/>
          <w:lang w:val="ru-RU"/>
        </w:rPr>
        <w:t>онуда, односно</w:t>
      </w:r>
      <w:r>
        <w:rPr>
          <w:noProof w:val="0"/>
          <w:sz w:val="22"/>
          <w:szCs w:val="22"/>
          <w:lang w:val="ru-RU"/>
        </w:rPr>
        <w:t xml:space="preserve"> </w:t>
      </w:r>
      <w:r w:rsidR="00621892" w:rsidRPr="003E76A7">
        <w:rPr>
          <w:noProof w:val="0"/>
          <w:sz w:val="22"/>
          <w:szCs w:val="22"/>
          <w:lang w:val="ru-RU"/>
        </w:rPr>
        <w:t>која је примљена по истек</w:t>
      </w:r>
      <w:r>
        <w:rPr>
          <w:noProof w:val="0"/>
          <w:sz w:val="22"/>
          <w:szCs w:val="22"/>
          <w:lang w:val="ru-RU"/>
        </w:rPr>
        <w:t>у дана и сата до којег се могу П</w:t>
      </w:r>
      <w:r w:rsidR="00621892" w:rsidRPr="003E76A7">
        <w:rPr>
          <w:noProof w:val="0"/>
          <w:sz w:val="22"/>
          <w:szCs w:val="22"/>
          <w:lang w:val="ru-RU"/>
        </w:rPr>
        <w:t>онуде подносити, сматраће се неблаговременом.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Наручила</w:t>
      </w:r>
      <w:r w:rsidR="0002688A">
        <w:rPr>
          <w:noProof w:val="0"/>
          <w:sz w:val="22"/>
          <w:szCs w:val="22"/>
          <w:lang w:val="ru-RU"/>
        </w:rPr>
        <w:t>ц ће одбити све неблаговремене П</w:t>
      </w:r>
      <w:r w:rsidRPr="003E76A7">
        <w:rPr>
          <w:noProof w:val="0"/>
          <w:sz w:val="22"/>
          <w:szCs w:val="22"/>
          <w:lang w:val="ru-RU"/>
        </w:rPr>
        <w:t>онуде, које ће на</w:t>
      </w:r>
      <w:r w:rsidR="0002688A">
        <w:rPr>
          <w:noProof w:val="0"/>
          <w:sz w:val="22"/>
          <w:szCs w:val="22"/>
          <w:lang w:val="ru-RU"/>
        </w:rPr>
        <w:t>кон окончања поступка отварања П</w:t>
      </w:r>
      <w:r w:rsidRPr="003E76A7">
        <w:rPr>
          <w:noProof w:val="0"/>
          <w:sz w:val="22"/>
          <w:szCs w:val="22"/>
          <w:lang w:val="ru-RU"/>
        </w:rPr>
        <w:t>онуда, неотворене вр</w:t>
      </w:r>
      <w:r>
        <w:rPr>
          <w:noProof w:val="0"/>
          <w:sz w:val="22"/>
          <w:szCs w:val="22"/>
          <w:lang w:val="ru-RU"/>
        </w:rPr>
        <w:t>а</w:t>
      </w:r>
      <w:r w:rsidR="00597B90">
        <w:rPr>
          <w:noProof w:val="0"/>
          <w:sz w:val="22"/>
          <w:szCs w:val="22"/>
          <w:lang w:val="ru-RU"/>
        </w:rPr>
        <w:t>тити П</w:t>
      </w:r>
      <w:r w:rsidR="0002688A">
        <w:rPr>
          <w:noProof w:val="0"/>
          <w:sz w:val="22"/>
          <w:szCs w:val="22"/>
          <w:lang w:val="ru-RU"/>
        </w:rPr>
        <w:t>онуђачу са назнаком на коверти П</w:t>
      </w:r>
      <w:r w:rsidRPr="003E76A7">
        <w:rPr>
          <w:noProof w:val="0"/>
          <w:sz w:val="22"/>
          <w:szCs w:val="22"/>
          <w:lang w:val="ru-RU"/>
        </w:rPr>
        <w:t>онуде да је неблаговремена.</w:t>
      </w:r>
    </w:p>
    <w:p w:rsidR="00621892" w:rsidRPr="003E76A7" w:rsidRDefault="0002688A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Позив за подношење П</w:t>
      </w:r>
      <w:r w:rsidR="00925091">
        <w:rPr>
          <w:noProof w:val="0"/>
          <w:sz w:val="22"/>
          <w:szCs w:val="22"/>
          <w:lang w:val="ru-RU"/>
        </w:rPr>
        <w:t>онуд</w:t>
      </w:r>
      <w:r w:rsidR="00925091">
        <w:rPr>
          <w:noProof w:val="0"/>
          <w:sz w:val="22"/>
          <w:szCs w:val="22"/>
          <w:lang w:val="en-US"/>
        </w:rPr>
        <w:t>a</w:t>
      </w:r>
      <w:r w:rsidR="00621892" w:rsidRPr="003E76A7">
        <w:rPr>
          <w:noProof w:val="0"/>
          <w:sz w:val="22"/>
          <w:szCs w:val="22"/>
          <w:lang w:val="ru-RU"/>
        </w:rPr>
        <w:t xml:space="preserve"> објављен је на Порта</w:t>
      </w:r>
      <w:r w:rsidR="00925091">
        <w:rPr>
          <w:noProof w:val="0"/>
          <w:sz w:val="22"/>
          <w:szCs w:val="22"/>
          <w:lang w:val="ru-RU"/>
        </w:rPr>
        <w:t>лу Управе за јавне набавке</w:t>
      </w:r>
      <w:r w:rsidR="00925091" w:rsidRPr="00925091">
        <w:rPr>
          <w:noProof w:val="0"/>
          <w:sz w:val="22"/>
          <w:szCs w:val="22"/>
          <w:lang w:val="ru-RU"/>
        </w:rPr>
        <w:t xml:space="preserve"> </w:t>
      </w:r>
      <w:r w:rsidR="00621892" w:rsidRPr="003E76A7">
        <w:rPr>
          <w:noProof w:val="0"/>
          <w:sz w:val="22"/>
          <w:szCs w:val="22"/>
          <w:lang w:val="ru-RU"/>
        </w:rPr>
        <w:t xml:space="preserve">дана </w:t>
      </w:r>
      <w:r w:rsidR="00E51F4F">
        <w:rPr>
          <w:noProof w:val="0"/>
          <w:sz w:val="22"/>
          <w:szCs w:val="22"/>
          <w:lang w:val="ru-RU"/>
        </w:rPr>
        <w:t>28.08.2017</w:t>
      </w:r>
      <w:r w:rsidR="00621892" w:rsidRPr="003E76A7">
        <w:rPr>
          <w:noProof w:val="0"/>
          <w:sz w:val="22"/>
          <w:szCs w:val="22"/>
          <w:lang w:val="ru-RU"/>
        </w:rPr>
        <w:t>. године.</w:t>
      </w:r>
    </w:p>
    <w:p w:rsidR="00621892" w:rsidRPr="003E76A7" w:rsidRDefault="0002688A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Јавно отварање П</w:t>
      </w:r>
      <w:r w:rsidR="00621892" w:rsidRPr="003E76A7">
        <w:rPr>
          <w:noProof w:val="0"/>
          <w:sz w:val="22"/>
          <w:szCs w:val="22"/>
          <w:lang w:val="ru-RU"/>
        </w:rPr>
        <w:t xml:space="preserve">онуда одржаће се одмах </w:t>
      </w:r>
      <w:r>
        <w:rPr>
          <w:noProof w:val="0"/>
          <w:sz w:val="22"/>
          <w:szCs w:val="22"/>
          <w:lang w:val="ru-RU"/>
        </w:rPr>
        <w:t>након истека рока за подношење П</w:t>
      </w:r>
      <w:r w:rsidR="00621892" w:rsidRPr="003E76A7">
        <w:rPr>
          <w:noProof w:val="0"/>
          <w:sz w:val="22"/>
          <w:szCs w:val="22"/>
          <w:lang w:val="ru-RU"/>
        </w:rPr>
        <w:t xml:space="preserve">онуде, то јест дана </w:t>
      </w:r>
      <w:r w:rsidR="00AC1EA6">
        <w:rPr>
          <w:b/>
          <w:noProof w:val="0"/>
          <w:sz w:val="22"/>
          <w:szCs w:val="22"/>
          <w:lang w:val="ru-RU"/>
        </w:rPr>
        <w:t>08.09.2017</w:t>
      </w:r>
      <w:r w:rsidR="00621892" w:rsidRPr="003E76A7">
        <w:rPr>
          <w:b/>
          <w:noProof w:val="0"/>
          <w:sz w:val="22"/>
          <w:szCs w:val="22"/>
          <w:lang w:val="ru-RU"/>
        </w:rPr>
        <w:t xml:space="preserve">. године у </w:t>
      </w:r>
      <w:r>
        <w:rPr>
          <w:b/>
          <w:noProof w:val="0"/>
          <w:sz w:val="22"/>
          <w:szCs w:val="22"/>
          <w:lang w:val="ru-RU"/>
        </w:rPr>
        <w:t>12</w:t>
      </w:r>
      <w:r w:rsidR="00925091">
        <w:rPr>
          <w:b/>
          <w:noProof w:val="0"/>
          <w:sz w:val="22"/>
          <w:szCs w:val="22"/>
          <w:lang w:val="ru-RU"/>
        </w:rPr>
        <w:t>,</w:t>
      </w:r>
      <w:r w:rsidR="00925091" w:rsidRPr="00925091">
        <w:rPr>
          <w:b/>
          <w:noProof w:val="0"/>
          <w:sz w:val="22"/>
          <w:szCs w:val="22"/>
          <w:lang w:val="ru-RU"/>
        </w:rPr>
        <w:t>15</w:t>
      </w:r>
      <w:r w:rsidR="00621892" w:rsidRPr="003E76A7">
        <w:rPr>
          <w:b/>
          <w:noProof w:val="0"/>
          <w:sz w:val="22"/>
          <w:szCs w:val="22"/>
          <w:lang w:val="ru-RU"/>
        </w:rPr>
        <w:t xml:space="preserve"> часова</w:t>
      </w:r>
      <w:r>
        <w:rPr>
          <w:noProof w:val="0"/>
          <w:sz w:val="22"/>
          <w:szCs w:val="22"/>
          <w:lang w:val="ru-RU"/>
        </w:rPr>
        <w:t xml:space="preserve"> у одређеној просторији Народног музеја Ниш, Генерала Милојка Лешјанина 14.</w:t>
      </w:r>
    </w:p>
    <w:p w:rsidR="00621892" w:rsidRPr="003E76A7" w:rsidRDefault="0002688A" w:rsidP="0062189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ru-RU"/>
        </w:rPr>
      </w:pPr>
      <w:r>
        <w:rPr>
          <w:b/>
          <w:noProof w:val="0"/>
          <w:sz w:val="22"/>
          <w:szCs w:val="22"/>
          <w:lang w:val="ru-RU"/>
        </w:rPr>
        <w:t>Јавном отварању П</w:t>
      </w:r>
      <w:r w:rsidR="00621892" w:rsidRPr="003E76A7">
        <w:rPr>
          <w:b/>
          <w:noProof w:val="0"/>
          <w:sz w:val="22"/>
          <w:szCs w:val="22"/>
          <w:lang w:val="ru-RU"/>
        </w:rPr>
        <w:t>онуда могу да прис</w:t>
      </w:r>
      <w:r>
        <w:rPr>
          <w:b/>
          <w:noProof w:val="0"/>
          <w:sz w:val="22"/>
          <w:szCs w:val="22"/>
          <w:lang w:val="ru-RU"/>
        </w:rPr>
        <w:t>уствују овлашћени представници П</w:t>
      </w:r>
      <w:r w:rsidR="00621892" w:rsidRPr="003E76A7">
        <w:rPr>
          <w:b/>
          <w:noProof w:val="0"/>
          <w:sz w:val="22"/>
          <w:szCs w:val="22"/>
          <w:lang w:val="ru-RU"/>
        </w:rPr>
        <w:t>онуђача.</w:t>
      </w:r>
    </w:p>
    <w:p w:rsidR="00621892" w:rsidRDefault="0062189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sz w:val="22"/>
          <w:szCs w:val="22"/>
          <w:lang w:val="ru-RU"/>
        </w:rPr>
      </w:pPr>
      <w:r w:rsidRPr="003E76A7">
        <w:rPr>
          <w:b/>
          <w:noProof w:val="0"/>
          <w:sz w:val="22"/>
          <w:szCs w:val="22"/>
          <w:lang w:val="ru-RU"/>
        </w:rPr>
        <w:t>Овлашћење за</w:t>
      </w:r>
      <w:r w:rsidR="0002688A">
        <w:rPr>
          <w:b/>
          <w:noProof w:val="0"/>
          <w:sz w:val="22"/>
          <w:szCs w:val="22"/>
          <w:lang w:val="ru-RU"/>
        </w:rPr>
        <w:t xml:space="preserve"> присуствовање јавном отварању П</w:t>
      </w:r>
      <w:r w:rsidRPr="003E76A7">
        <w:rPr>
          <w:b/>
          <w:noProof w:val="0"/>
          <w:sz w:val="22"/>
          <w:szCs w:val="22"/>
          <w:lang w:val="ru-RU"/>
        </w:rPr>
        <w:t>онуда мора бити потписано, завед</w:t>
      </w:r>
      <w:r w:rsidR="0002688A">
        <w:rPr>
          <w:b/>
          <w:noProof w:val="0"/>
          <w:sz w:val="22"/>
          <w:szCs w:val="22"/>
          <w:lang w:val="ru-RU"/>
        </w:rPr>
        <w:t>ено и оверено печатом П</w:t>
      </w:r>
      <w:r>
        <w:rPr>
          <w:b/>
          <w:noProof w:val="0"/>
          <w:sz w:val="22"/>
          <w:szCs w:val="22"/>
          <w:lang w:val="ru-RU"/>
        </w:rPr>
        <w:t>онуђача.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sr-Latn-CS"/>
        </w:rPr>
      </w:pPr>
      <w:r w:rsidRPr="003E76A7">
        <w:rPr>
          <w:b/>
          <w:noProof w:val="0"/>
          <w:sz w:val="22"/>
          <w:szCs w:val="22"/>
          <w:lang w:val="ru-RU"/>
        </w:rPr>
        <w:t xml:space="preserve">Понуда </w:t>
      </w:r>
      <w:r w:rsidR="00EF243A">
        <w:rPr>
          <w:b/>
          <w:noProof w:val="0"/>
          <w:sz w:val="22"/>
          <w:szCs w:val="22"/>
          <w:lang w:val="ru-RU"/>
        </w:rPr>
        <w:t>се сматра прихватљивом ако П</w:t>
      </w:r>
      <w:r w:rsidRPr="003E76A7">
        <w:rPr>
          <w:b/>
          <w:noProof w:val="0"/>
          <w:sz w:val="22"/>
          <w:szCs w:val="22"/>
          <w:lang w:val="ru-RU"/>
        </w:rPr>
        <w:t>онуђач поднесе:</w:t>
      </w:r>
    </w:p>
    <w:p w:rsidR="006245CA" w:rsidRPr="006245CA" w:rsidRDefault="006245CA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  <w:r>
        <w:rPr>
          <w:b/>
          <w:noProof w:val="0"/>
          <w:sz w:val="22"/>
          <w:szCs w:val="22"/>
          <w:lang w:val="sr-Latn-CS"/>
        </w:rPr>
        <w:t xml:space="preserve">     </w:t>
      </w:r>
      <w:r>
        <w:rPr>
          <w:noProof w:val="0"/>
          <w:sz w:val="22"/>
          <w:szCs w:val="22"/>
          <w:lang w:val="sr-Latn-CS"/>
        </w:rPr>
        <w:t xml:space="preserve">- </w:t>
      </w:r>
      <w:r>
        <w:rPr>
          <w:noProof w:val="0"/>
          <w:sz w:val="22"/>
          <w:szCs w:val="22"/>
        </w:rPr>
        <w:t xml:space="preserve">попуњен, потписан и печатом оверен Образац понуде </w:t>
      </w:r>
      <w:r w:rsidRPr="006245CA">
        <w:rPr>
          <w:b/>
          <w:noProof w:val="0"/>
          <w:sz w:val="22"/>
          <w:szCs w:val="22"/>
          <w:lang w:val="sr-Latn-CS"/>
        </w:rPr>
        <w:t>VI</w:t>
      </w:r>
      <w:r>
        <w:rPr>
          <w:noProof w:val="0"/>
          <w:sz w:val="22"/>
          <w:szCs w:val="22"/>
          <w:lang w:val="sr-Latn-CS"/>
        </w:rPr>
        <w:t xml:space="preserve">, </w:t>
      </w:r>
      <w:r>
        <w:rPr>
          <w:noProof w:val="0"/>
          <w:sz w:val="22"/>
          <w:szCs w:val="22"/>
        </w:rPr>
        <w:t>у табеларном приказу;</w:t>
      </w:r>
    </w:p>
    <w:p w:rsidR="00621892" w:rsidRPr="003E76A7" w:rsidRDefault="00621892" w:rsidP="00EE7013">
      <w:pPr>
        <w:autoSpaceDE w:val="0"/>
        <w:autoSpaceDN w:val="0"/>
        <w:adjustRightInd w:val="0"/>
        <w:ind w:left="284" w:right="610"/>
        <w:jc w:val="both"/>
        <w:rPr>
          <w:noProof w:val="0"/>
          <w:sz w:val="22"/>
          <w:szCs w:val="22"/>
          <w:lang w:val="ru-RU"/>
        </w:rPr>
      </w:pPr>
      <w:r w:rsidRPr="00993541">
        <w:rPr>
          <w:noProof w:val="0"/>
          <w:sz w:val="22"/>
          <w:szCs w:val="22"/>
        </w:rPr>
        <w:t>-</w:t>
      </w:r>
      <w:r w:rsidR="00D77ACC">
        <w:rPr>
          <w:noProof w:val="0"/>
          <w:sz w:val="22"/>
          <w:szCs w:val="22"/>
        </w:rPr>
        <w:t xml:space="preserve"> </w:t>
      </w:r>
      <w:r w:rsidR="00D77ACC">
        <w:rPr>
          <w:noProof w:val="0"/>
          <w:sz w:val="22"/>
          <w:szCs w:val="22"/>
          <w:lang w:val="ru-RU"/>
        </w:rPr>
        <w:t>с</w:t>
      </w:r>
      <w:r w:rsidRPr="003E76A7">
        <w:rPr>
          <w:noProof w:val="0"/>
          <w:sz w:val="22"/>
          <w:szCs w:val="22"/>
          <w:lang w:val="ru-RU"/>
        </w:rPr>
        <w:t>ве доказе који потврђују испуњеност обав</w:t>
      </w:r>
      <w:r>
        <w:rPr>
          <w:noProof w:val="0"/>
          <w:sz w:val="22"/>
          <w:szCs w:val="22"/>
          <w:lang w:val="ru-RU"/>
        </w:rPr>
        <w:t xml:space="preserve">езних услова из члана 75. и 76. </w:t>
      </w:r>
      <w:r w:rsidRPr="003E76A7">
        <w:rPr>
          <w:noProof w:val="0"/>
          <w:sz w:val="22"/>
          <w:szCs w:val="22"/>
          <w:lang w:val="ru-RU"/>
        </w:rPr>
        <w:t xml:space="preserve">Закона на начин како је наведено у </w:t>
      </w:r>
      <w:r w:rsidR="009541D8">
        <w:rPr>
          <w:noProof w:val="0"/>
          <w:sz w:val="22"/>
          <w:szCs w:val="22"/>
          <w:lang w:val="ru-RU"/>
        </w:rPr>
        <w:t xml:space="preserve">Обрасцу </w:t>
      </w:r>
      <w:r w:rsidRPr="0002688A">
        <w:rPr>
          <w:b/>
          <w:noProof w:val="0"/>
          <w:sz w:val="22"/>
          <w:szCs w:val="22"/>
          <w:lang w:val="en-US"/>
        </w:rPr>
        <w:t>V</w:t>
      </w:r>
      <w:r w:rsidR="006245CA">
        <w:rPr>
          <w:b/>
          <w:noProof w:val="0"/>
          <w:sz w:val="22"/>
          <w:szCs w:val="22"/>
          <w:lang w:val="sr-Latn-CS"/>
        </w:rPr>
        <w:t>II</w:t>
      </w:r>
      <w:r w:rsidR="009541D8">
        <w:rPr>
          <w:noProof w:val="0"/>
          <w:sz w:val="22"/>
          <w:szCs w:val="22"/>
          <w:lang w:val="ru-RU"/>
        </w:rPr>
        <w:t xml:space="preserve"> за оцену испуњености услова из чл.75. Закона </w:t>
      </w:r>
      <w:r w:rsidRPr="003E76A7">
        <w:rPr>
          <w:noProof w:val="0"/>
          <w:sz w:val="22"/>
          <w:szCs w:val="22"/>
          <w:lang w:val="ru-RU"/>
        </w:rPr>
        <w:t>и упутство како се</w:t>
      </w:r>
      <w:r>
        <w:rPr>
          <w:noProof w:val="0"/>
          <w:sz w:val="22"/>
          <w:szCs w:val="22"/>
          <w:lang w:val="ru-RU"/>
        </w:rPr>
        <w:t xml:space="preserve"> доказује испуњеност тих услова;</w:t>
      </w:r>
    </w:p>
    <w:p w:rsidR="00621892" w:rsidRDefault="00D9641E" w:rsidP="00EE7013">
      <w:pPr>
        <w:autoSpaceDE w:val="0"/>
        <w:autoSpaceDN w:val="0"/>
        <w:adjustRightInd w:val="0"/>
        <w:ind w:left="284"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sr-Latn-CS"/>
        </w:rPr>
        <w:lastRenderedPageBreak/>
        <w:t>-</w:t>
      </w:r>
      <w:r>
        <w:rPr>
          <w:noProof w:val="0"/>
          <w:sz w:val="22"/>
          <w:szCs w:val="22"/>
          <w:lang w:val="ru-RU"/>
        </w:rPr>
        <w:t xml:space="preserve"> </w:t>
      </w:r>
      <w:r w:rsidR="00621892" w:rsidRPr="003E76A7">
        <w:rPr>
          <w:noProof w:val="0"/>
          <w:sz w:val="22"/>
          <w:szCs w:val="22"/>
          <w:lang w:val="ru-RU"/>
        </w:rPr>
        <w:t>попуњен</w:t>
      </w:r>
      <w:r>
        <w:rPr>
          <w:noProof w:val="0"/>
          <w:sz w:val="22"/>
          <w:szCs w:val="22"/>
          <w:lang w:val="sr-Latn-CS"/>
        </w:rPr>
        <w:t xml:space="preserve"> </w:t>
      </w:r>
      <w:r>
        <w:rPr>
          <w:noProof w:val="0"/>
          <w:sz w:val="22"/>
          <w:szCs w:val="22"/>
        </w:rPr>
        <w:t xml:space="preserve">Образац модела Уговора </w:t>
      </w:r>
      <w:r w:rsidRPr="00D9641E">
        <w:rPr>
          <w:b/>
          <w:noProof w:val="0"/>
          <w:sz w:val="22"/>
          <w:szCs w:val="22"/>
          <w:lang w:val="sr-Latn-CS"/>
        </w:rPr>
        <w:t>XII</w:t>
      </w:r>
      <w:r>
        <w:rPr>
          <w:noProof w:val="0"/>
          <w:sz w:val="22"/>
          <w:szCs w:val="22"/>
        </w:rPr>
        <w:t>,</w:t>
      </w:r>
      <w:r w:rsidR="00621892" w:rsidRPr="003E76A7">
        <w:rPr>
          <w:noProof w:val="0"/>
          <w:sz w:val="22"/>
          <w:szCs w:val="22"/>
          <w:lang w:val="ru-RU"/>
        </w:rPr>
        <w:t xml:space="preserve"> на свим</w:t>
      </w:r>
      <w:r w:rsidR="00BC676E">
        <w:rPr>
          <w:noProof w:val="0"/>
          <w:sz w:val="22"/>
          <w:szCs w:val="22"/>
          <w:lang w:val="ru-RU"/>
        </w:rPr>
        <w:t xml:space="preserve"> предвиђеним местима</w:t>
      </w:r>
      <w:r w:rsidR="00621892" w:rsidRPr="003E76A7">
        <w:rPr>
          <w:noProof w:val="0"/>
          <w:sz w:val="22"/>
          <w:szCs w:val="22"/>
          <w:lang w:val="ru-RU"/>
        </w:rPr>
        <w:t>, потписан и печатом ове</w:t>
      </w:r>
      <w:r w:rsidR="00EF243A">
        <w:rPr>
          <w:noProof w:val="0"/>
          <w:sz w:val="22"/>
          <w:szCs w:val="22"/>
          <w:lang w:val="ru-RU"/>
        </w:rPr>
        <w:t>рен на последњој страни модела Уговора, чиме П</w:t>
      </w:r>
      <w:r w:rsidR="00621892" w:rsidRPr="003E76A7">
        <w:rPr>
          <w:noProof w:val="0"/>
          <w:sz w:val="22"/>
          <w:szCs w:val="22"/>
          <w:lang w:val="ru-RU"/>
        </w:rPr>
        <w:t>онуђач потврђује да п</w:t>
      </w:r>
      <w:r w:rsidR="00EF243A">
        <w:rPr>
          <w:noProof w:val="0"/>
          <w:sz w:val="22"/>
          <w:szCs w:val="22"/>
          <w:lang w:val="ru-RU"/>
        </w:rPr>
        <w:t>рихвата елементе модела У</w:t>
      </w:r>
      <w:r w:rsidR="00621892">
        <w:rPr>
          <w:noProof w:val="0"/>
          <w:sz w:val="22"/>
          <w:szCs w:val="22"/>
          <w:lang w:val="ru-RU"/>
        </w:rPr>
        <w:t>говора;</w:t>
      </w:r>
      <w:r w:rsidR="0058139D">
        <w:rPr>
          <w:noProof w:val="0"/>
          <w:sz w:val="22"/>
          <w:szCs w:val="22"/>
          <w:lang w:val="ru-RU"/>
        </w:rPr>
        <w:t xml:space="preserve"> </w:t>
      </w:r>
    </w:p>
    <w:p w:rsidR="0058139D" w:rsidRPr="003E76A7" w:rsidRDefault="0058139D" w:rsidP="0058139D">
      <w:pPr>
        <w:autoSpaceDE w:val="0"/>
        <w:autoSpaceDN w:val="0"/>
        <w:adjustRightInd w:val="0"/>
        <w:ind w:left="284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</w:rPr>
        <w:t>-</w:t>
      </w:r>
      <w:r>
        <w:rPr>
          <w:noProof w:val="0"/>
          <w:sz w:val="22"/>
          <w:szCs w:val="22"/>
        </w:rPr>
        <w:t xml:space="preserve"> </w:t>
      </w:r>
      <w:r w:rsidRPr="003E76A7">
        <w:rPr>
          <w:noProof w:val="0"/>
          <w:sz w:val="22"/>
          <w:szCs w:val="22"/>
        </w:rPr>
        <w:t xml:space="preserve">попуњен, потписан и печатом оверен </w:t>
      </w:r>
      <w:r>
        <w:rPr>
          <w:noProof w:val="0"/>
          <w:sz w:val="22"/>
          <w:szCs w:val="22"/>
          <w:lang w:val="sr-Latn-CS"/>
        </w:rPr>
        <w:t>O</w:t>
      </w:r>
      <w:r>
        <w:rPr>
          <w:noProof w:val="0"/>
          <w:sz w:val="22"/>
          <w:szCs w:val="22"/>
          <w:lang w:val="ru-RU"/>
        </w:rPr>
        <w:t xml:space="preserve">бразац изјаве о испуњености услова </w:t>
      </w:r>
      <w:r w:rsidRPr="00D9641E">
        <w:rPr>
          <w:b/>
          <w:noProof w:val="0"/>
          <w:sz w:val="22"/>
          <w:szCs w:val="22"/>
          <w:lang w:val="sr-Latn-CS"/>
        </w:rPr>
        <w:t>VIII</w:t>
      </w:r>
      <w:r>
        <w:rPr>
          <w:noProof w:val="0"/>
          <w:sz w:val="22"/>
          <w:szCs w:val="22"/>
          <w:lang w:val="sr-Latn-CS"/>
        </w:rPr>
        <w:t>;</w:t>
      </w:r>
      <w:r>
        <w:rPr>
          <w:noProof w:val="0"/>
          <w:sz w:val="22"/>
          <w:szCs w:val="22"/>
          <w:lang w:val="ru-RU"/>
        </w:rPr>
        <w:t xml:space="preserve"> </w:t>
      </w:r>
    </w:p>
    <w:p w:rsidR="0058139D" w:rsidRPr="003E76A7" w:rsidRDefault="0058139D" w:rsidP="0058139D">
      <w:pPr>
        <w:autoSpaceDE w:val="0"/>
        <w:autoSpaceDN w:val="0"/>
        <w:adjustRightInd w:val="0"/>
        <w:ind w:left="284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</w:rPr>
        <w:t>-</w:t>
      </w:r>
      <w:r>
        <w:rPr>
          <w:noProof w:val="0"/>
          <w:sz w:val="22"/>
          <w:szCs w:val="22"/>
        </w:rPr>
        <w:t xml:space="preserve"> </w:t>
      </w:r>
      <w:r w:rsidRPr="003E76A7">
        <w:rPr>
          <w:noProof w:val="0"/>
          <w:sz w:val="22"/>
          <w:szCs w:val="22"/>
        </w:rPr>
        <w:t xml:space="preserve">попуњен, потписан и печатом оверен </w:t>
      </w:r>
      <w:r>
        <w:rPr>
          <w:noProof w:val="0"/>
          <w:sz w:val="22"/>
          <w:szCs w:val="22"/>
          <w:lang w:val="ru-RU"/>
        </w:rPr>
        <w:t>Образац изјаве о независној П</w:t>
      </w:r>
      <w:r w:rsidRPr="003E76A7">
        <w:rPr>
          <w:noProof w:val="0"/>
          <w:sz w:val="22"/>
          <w:szCs w:val="22"/>
          <w:lang w:val="ru-RU"/>
        </w:rPr>
        <w:t>онуди</w:t>
      </w:r>
      <w:r>
        <w:rPr>
          <w:noProof w:val="0"/>
          <w:sz w:val="22"/>
          <w:szCs w:val="22"/>
          <w:lang w:val="ru-RU"/>
        </w:rPr>
        <w:t xml:space="preserve"> </w:t>
      </w:r>
      <w:r w:rsidRPr="00D9641E">
        <w:rPr>
          <w:b/>
          <w:noProof w:val="0"/>
          <w:sz w:val="22"/>
          <w:szCs w:val="22"/>
          <w:lang w:val="sr-Latn-CS"/>
        </w:rPr>
        <w:t>IX</w:t>
      </w:r>
      <w:r>
        <w:rPr>
          <w:noProof w:val="0"/>
          <w:sz w:val="22"/>
          <w:szCs w:val="22"/>
          <w:lang w:val="ru-RU"/>
        </w:rPr>
        <w:t xml:space="preserve">; </w:t>
      </w:r>
    </w:p>
    <w:p w:rsidR="0058139D" w:rsidRPr="003E76A7" w:rsidRDefault="0058139D" w:rsidP="0058139D">
      <w:pPr>
        <w:autoSpaceDE w:val="0"/>
        <w:autoSpaceDN w:val="0"/>
        <w:adjustRightInd w:val="0"/>
        <w:ind w:left="284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</w:rPr>
        <w:t>-</w:t>
      </w:r>
      <w:r>
        <w:rPr>
          <w:noProof w:val="0"/>
          <w:sz w:val="22"/>
          <w:szCs w:val="22"/>
        </w:rPr>
        <w:t xml:space="preserve"> </w:t>
      </w:r>
      <w:r w:rsidRPr="003E76A7">
        <w:rPr>
          <w:noProof w:val="0"/>
          <w:sz w:val="22"/>
          <w:szCs w:val="22"/>
        </w:rPr>
        <w:t xml:space="preserve">попуњен, потписан и печатом оверен </w:t>
      </w:r>
      <w:r>
        <w:rPr>
          <w:noProof w:val="0"/>
          <w:sz w:val="22"/>
          <w:szCs w:val="22"/>
        </w:rPr>
        <w:t>О</w:t>
      </w:r>
      <w:r>
        <w:rPr>
          <w:noProof w:val="0"/>
          <w:sz w:val="22"/>
          <w:szCs w:val="22"/>
          <w:lang w:val="ru-RU"/>
        </w:rPr>
        <w:t>бразац трошкова припреме П</w:t>
      </w:r>
      <w:r w:rsidRPr="003E76A7">
        <w:rPr>
          <w:noProof w:val="0"/>
          <w:sz w:val="22"/>
          <w:szCs w:val="22"/>
          <w:lang w:val="ru-RU"/>
        </w:rPr>
        <w:t>онуде</w:t>
      </w:r>
      <w:r>
        <w:rPr>
          <w:noProof w:val="0"/>
          <w:sz w:val="22"/>
          <w:szCs w:val="22"/>
          <w:lang w:val="ru-RU"/>
        </w:rPr>
        <w:t xml:space="preserve"> </w:t>
      </w:r>
      <w:r w:rsidRPr="00D9641E">
        <w:rPr>
          <w:b/>
          <w:noProof w:val="0"/>
          <w:sz w:val="22"/>
          <w:szCs w:val="22"/>
          <w:lang w:val="sr-Latn-CS"/>
        </w:rPr>
        <w:t>X</w:t>
      </w:r>
      <w:r>
        <w:rPr>
          <w:noProof w:val="0"/>
          <w:sz w:val="22"/>
          <w:szCs w:val="22"/>
          <w:lang w:val="ru-RU"/>
        </w:rPr>
        <w:t>;</w:t>
      </w:r>
    </w:p>
    <w:p w:rsidR="00621892" w:rsidRDefault="00621892" w:rsidP="0058139D">
      <w:pPr>
        <w:autoSpaceDE w:val="0"/>
        <w:autoSpaceDN w:val="0"/>
        <w:adjustRightInd w:val="0"/>
        <w:ind w:left="284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</w:rPr>
        <w:t>-</w:t>
      </w:r>
      <w:r w:rsidR="00D77ACC">
        <w:rPr>
          <w:noProof w:val="0"/>
          <w:sz w:val="22"/>
          <w:szCs w:val="22"/>
        </w:rPr>
        <w:t xml:space="preserve"> </w:t>
      </w:r>
      <w:r w:rsidRPr="003E76A7">
        <w:rPr>
          <w:noProof w:val="0"/>
          <w:sz w:val="22"/>
          <w:szCs w:val="22"/>
        </w:rPr>
        <w:t xml:space="preserve">попуњен, потписан и печатом оверен </w:t>
      </w:r>
      <w:r w:rsidR="00D9641E">
        <w:rPr>
          <w:noProof w:val="0"/>
          <w:sz w:val="22"/>
          <w:szCs w:val="22"/>
          <w:lang w:val="ru-RU"/>
        </w:rPr>
        <w:t>Образац структура цена</w:t>
      </w:r>
      <w:r w:rsidR="00D9641E">
        <w:rPr>
          <w:noProof w:val="0"/>
          <w:sz w:val="22"/>
          <w:szCs w:val="22"/>
          <w:lang w:val="sr-Latn-CS"/>
        </w:rPr>
        <w:t xml:space="preserve"> </w:t>
      </w:r>
      <w:r w:rsidR="00D9641E" w:rsidRPr="00D9641E">
        <w:rPr>
          <w:b/>
          <w:noProof w:val="0"/>
          <w:sz w:val="22"/>
          <w:szCs w:val="22"/>
          <w:lang w:val="sr-Latn-CS"/>
        </w:rPr>
        <w:t>XI</w:t>
      </w:r>
      <w:r w:rsidR="00D9641E">
        <w:rPr>
          <w:b/>
          <w:noProof w:val="0"/>
          <w:sz w:val="22"/>
          <w:szCs w:val="22"/>
          <w:lang w:val="sr-Latn-CS"/>
        </w:rPr>
        <w:t>,</w:t>
      </w:r>
      <w:r w:rsidRPr="003E76A7">
        <w:rPr>
          <w:noProof w:val="0"/>
          <w:sz w:val="22"/>
          <w:szCs w:val="22"/>
          <w:lang w:val="ru-RU"/>
        </w:rPr>
        <w:t xml:space="preserve"> са упутством</w:t>
      </w:r>
      <w:r w:rsidR="00D9641E">
        <w:rPr>
          <w:noProof w:val="0"/>
          <w:sz w:val="22"/>
          <w:szCs w:val="22"/>
          <w:lang w:val="sr-Latn-CS"/>
        </w:rPr>
        <w:t>;</w:t>
      </w:r>
      <w:r>
        <w:rPr>
          <w:noProof w:val="0"/>
          <w:sz w:val="22"/>
          <w:szCs w:val="22"/>
          <w:lang w:val="ru-RU"/>
        </w:rPr>
        <w:t xml:space="preserve"> </w:t>
      </w:r>
    </w:p>
    <w:p w:rsidR="00BA70F3" w:rsidRPr="00BA70F3" w:rsidRDefault="00BA70F3" w:rsidP="00EE7013">
      <w:pPr>
        <w:autoSpaceDE w:val="0"/>
        <w:autoSpaceDN w:val="0"/>
        <w:adjustRightInd w:val="0"/>
        <w:ind w:left="284" w:right="61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- попуњен, потписан и печатом оверен С</w:t>
      </w:r>
      <w:r w:rsidR="0083137B">
        <w:rPr>
          <w:noProof w:val="0"/>
          <w:sz w:val="22"/>
          <w:szCs w:val="22"/>
        </w:rPr>
        <w:t xml:space="preserve">писак испоручених добара </w:t>
      </w:r>
      <w:r w:rsidR="000C5340">
        <w:rPr>
          <w:noProof w:val="0"/>
          <w:sz w:val="22"/>
          <w:szCs w:val="22"/>
        </w:rPr>
        <w:t>за 2015. и 2016</w:t>
      </w:r>
      <w:r>
        <w:rPr>
          <w:noProof w:val="0"/>
          <w:sz w:val="22"/>
          <w:szCs w:val="22"/>
        </w:rPr>
        <w:t>.год. (у минималном износу од 10.000.000,00 динара са ПДВ-ом)</w:t>
      </w:r>
    </w:p>
    <w:p w:rsidR="00621892" w:rsidRDefault="003A4D9B" w:rsidP="00EE7013">
      <w:pPr>
        <w:autoSpaceDE w:val="0"/>
        <w:autoSpaceDN w:val="0"/>
        <w:adjustRightInd w:val="0"/>
        <w:ind w:left="284" w:right="61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- попуњен, потписан и печатом оверен Списак запослених</w:t>
      </w:r>
      <w:r w:rsidR="002A69C5">
        <w:rPr>
          <w:noProof w:val="0"/>
          <w:sz w:val="22"/>
          <w:szCs w:val="22"/>
        </w:rPr>
        <w:t xml:space="preserve"> (у прилогу копије радних књижица и М образаца);</w:t>
      </w:r>
    </w:p>
    <w:p w:rsidR="00621892" w:rsidRPr="00DD6B00" w:rsidRDefault="00621892" w:rsidP="00DD6B00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</w:p>
    <w:p w:rsidR="00621892" w:rsidRDefault="006B44BF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Наручилац ће одбити П</w:t>
      </w:r>
      <w:r w:rsidR="00327380">
        <w:rPr>
          <w:noProof w:val="0"/>
          <w:sz w:val="22"/>
          <w:szCs w:val="22"/>
        </w:rPr>
        <w:t>онуду у складу са чланом</w:t>
      </w:r>
      <w:r w:rsidR="00621892">
        <w:rPr>
          <w:noProof w:val="0"/>
          <w:sz w:val="22"/>
          <w:szCs w:val="22"/>
        </w:rPr>
        <w:t xml:space="preserve"> 106. З</w:t>
      </w:r>
      <w:r>
        <w:rPr>
          <w:noProof w:val="0"/>
          <w:sz w:val="22"/>
          <w:szCs w:val="22"/>
        </w:rPr>
        <w:t>акона услед битних недостатака П</w:t>
      </w:r>
      <w:r w:rsidR="00621892">
        <w:rPr>
          <w:noProof w:val="0"/>
          <w:sz w:val="22"/>
          <w:szCs w:val="22"/>
        </w:rPr>
        <w:t xml:space="preserve">онуде. 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</w:p>
    <w:p w:rsidR="00621892" w:rsidRPr="003E76A7" w:rsidRDefault="006B44BF" w:rsidP="00EE7013">
      <w:pPr>
        <w:autoSpaceDE w:val="0"/>
        <w:autoSpaceDN w:val="0"/>
        <w:adjustRightInd w:val="0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Уколико понуђачи подносе З</w:t>
      </w:r>
      <w:r w:rsidR="006B6B1D">
        <w:rPr>
          <w:noProof w:val="0"/>
          <w:sz w:val="22"/>
          <w:szCs w:val="22"/>
          <w:lang w:val="ru-RU"/>
        </w:rPr>
        <w:t>аједничку понуду, Г</w:t>
      </w:r>
      <w:r w:rsidR="00621892" w:rsidRPr="003E76A7">
        <w:rPr>
          <w:noProof w:val="0"/>
          <w:sz w:val="22"/>
          <w:szCs w:val="22"/>
          <w:lang w:val="ru-RU"/>
        </w:rPr>
        <w:t>рупа понуђача може да се определи да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обрасце дате у конкурсној документацији потписују и печ</w:t>
      </w:r>
      <w:r w:rsidR="006B6B1D">
        <w:rPr>
          <w:noProof w:val="0"/>
          <w:sz w:val="22"/>
          <w:szCs w:val="22"/>
          <w:lang w:val="ru-RU"/>
        </w:rPr>
        <w:t>атом оверавају сви понуђачи из Групе понуђача или Г</w:t>
      </w:r>
      <w:r w:rsidRPr="003E76A7">
        <w:rPr>
          <w:noProof w:val="0"/>
          <w:sz w:val="22"/>
          <w:szCs w:val="22"/>
          <w:lang w:val="ru-RU"/>
        </w:rPr>
        <w:t>рупа понуђача може да одреди једног понуђача из групе који ће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потписивати и печатом оверавати обрасце дате у конкурсној документацији, изузев образаца који подразумевају давање изјава под материјалном и кривичном одговорношћу (нпр. Изјава о независној понуди, Изјава о поштовању обавеза из чл. 75. ст. 2. Закона), који морају бити потписани и оверени печато</w:t>
      </w:r>
      <w:r w:rsidR="006B44BF">
        <w:rPr>
          <w:noProof w:val="0"/>
          <w:sz w:val="22"/>
          <w:szCs w:val="22"/>
          <w:lang w:val="ru-RU"/>
        </w:rPr>
        <w:t>м од стране сваког понуђача из Г</w:t>
      </w:r>
      <w:r w:rsidRPr="003E76A7">
        <w:rPr>
          <w:noProof w:val="0"/>
          <w:sz w:val="22"/>
          <w:szCs w:val="22"/>
          <w:lang w:val="ru-RU"/>
        </w:rPr>
        <w:t xml:space="preserve">рупе понуђача. У случају да се понуђачи определе да један понуђач из групе потписује и печатом оверава обрасце дате у конкурсној документацији (изузев образаца који подразумевају давање изјава под материјалном и кривичном одговорношћу), наведено треба </w:t>
      </w:r>
      <w:r w:rsidR="006B44BF">
        <w:rPr>
          <w:noProof w:val="0"/>
          <w:sz w:val="22"/>
          <w:szCs w:val="22"/>
          <w:lang w:val="ru-RU"/>
        </w:rPr>
        <w:t>дефинисати споразумом којим се П</w:t>
      </w:r>
      <w:r w:rsidRPr="003E76A7">
        <w:rPr>
          <w:noProof w:val="0"/>
          <w:sz w:val="22"/>
          <w:szCs w:val="22"/>
          <w:lang w:val="ru-RU"/>
        </w:rPr>
        <w:t>онуђ</w:t>
      </w:r>
      <w:r w:rsidR="006B44BF">
        <w:rPr>
          <w:noProof w:val="0"/>
          <w:sz w:val="22"/>
          <w:szCs w:val="22"/>
          <w:lang w:val="ru-RU"/>
        </w:rPr>
        <w:t>ачи из групе међусобно и према Н</w:t>
      </w:r>
      <w:r w:rsidRPr="003E76A7">
        <w:rPr>
          <w:noProof w:val="0"/>
          <w:sz w:val="22"/>
          <w:szCs w:val="22"/>
          <w:lang w:val="ru-RU"/>
        </w:rPr>
        <w:t>аручиоцу обавезују на извршење јавне наб</w:t>
      </w:r>
      <w:r w:rsidR="006B6B1D">
        <w:rPr>
          <w:noProof w:val="0"/>
          <w:sz w:val="22"/>
          <w:szCs w:val="22"/>
          <w:lang w:val="ru-RU"/>
        </w:rPr>
        <w:t>авке, а који чини саставни део З</w:t>
      </w:r>
      <w:r w:rsidRPr="003E76A7">
        <w:rPr>
          <w:noProof w:val="0"/>
          <w:sz w:val="22"/>
          <w:szCs w:val="22"/>
          <w:lang w:val="ru-RU"/>
        </w:rPr>
        <w:t>аједничке понуде сагласно чл. 81. Закона.</w:t>
      </w:r>
    </w:p>
    <w:p w:rsidR="00621892" w:rsidRPr="002E53AD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</w:p>
    <w:p w:rsidR="002152B2" w:rsidRPr="002E53AD" w:rsidRDefault="002E53AD" w:rsidP="002E53A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lang w:val="ru-RU"/>
        </w:rPr>
      </w:pPr>
      <w:r w:rsidRPr="002E53AD">
        <w:rPr>
          <w:rFonts w:ascii="Times New Roman" w:hAnsi="Times New Roman"/>
          <w:b/>
          <w:lang w:val="ru-RU"/>
        </w:rPr>
        <w:t>3.</w:t>
      </w:r>
      <w:r w:rsidR="008055D3">
        <w:rPr>
          <w:rFonts w:ascii="Times New Roman" w:hAnsi="Times New Roman"/>
          <w:b/>
          <w:lang w:val="ru-RU"/>
        </w:rPr>
        <w:t xml:space="preserve"> </w:t>
      </w:r>
      <w:r w:rsidR="00621892" w:rsidRPr="002E53AD">
        <w:rPr>
          <w:rFonts w:ascii="Times New Roman" w:hAnsi="Times New Roman"/>
          <w:b/>
          <w:lang w:val="ru-RU"/>
        </w:rPr>
        <w:t>ПАРТИЈЕ</w:t>
      </w:r>
      <w:r w:rsidR="002152B2" w:rsidRPr="002E53AD">
        <w:rPr>
          <w:rFonts w:ascii="Times New Roman" w:hAnsi="Times New Roman"/>
          <w:b/>
          <w:lang w:val="ru-RU"/>
        </w:rPr>
        <w:t xml:space="preserve">     </w:t>
      </w:r>
    </w:p>
    <w:p w:rsidR="002152B2" w:rsidRDefault="002152B2" w:rsidP="002152B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</w:rPr>
      </w:pPr>
      <w:r>
        <w:rPr>
          <w:noProof w:val="0"/>
          <w:sz w:val="22"/>
          <w:szCs w:val="22"/>
          <w:lang w:val="ru-RU"/>
        </w:rPr>
        <w:t xml:space="preserve">- </w:t>
      </w:r>
      <w:r w:rsidR="00621892" w:rsidRPr="003E76A7">
        <w:rPr>
          <w:noProof w:val="0"/>
          <w:sz w:val="22"/>
          <w:szCs w:val="22"/>
          <w:lang w:val="ru-RU"/>
        </w:rPr>
        <w:t>Ова јавна набав</w:t>
      </w:r>
      <w:r w:rsidR="0046247A">
        <w:rPr>
          <w:noProof w:val="0"/>
          <w:sz w:val="22"/>
          <w:szCs w:val="22"/>
          <w:lang w:val="ru-RU"/>
        </w:rPr>
        <w:t>ка је обликована у 6 (шест</w:t>
      </w:r>
      <w:r w:rsidR="00620659">
        <w:rPr>
          <w:noProof w:val="0"/>
          <w:sz w:val="22"/>
          <w:szCs w:val="22"/>
          <w:lang w:val="ru-RU"/>
        </w:rPr>
        <w:t>) партија</w:t>
      </w:r>
      <w:r w:rsidR="00621892">
        <w:rPr>
          <w:noProof w:val="0"/>
          <w:sz w:val="22"/>
          <w:szCs w:val="22"/>
          <w:lang w:val="ru-RU"/>
        </w:rPr>
        <w:t xml:space="preserve"> (</w:t>
      </w:r>
      <w:r w:rsidR="00ED18D3">
        <w:rPr>
          <w:noProof w:val="0"/>
          <w:sz w:val="22"/>
          <w:szCs w:val="22"/>
          <w:lang w:val="sr-Latn-CS"/>
        </w:rPr>
        <w:t>I-</w:t>
      </w:r>
      <w:r w:rsidR="0046247A">
        <w:rPr>
          <w:noProof w:val="0"/>
          <w:sz w:val="22"/>
          <w:szCs w:val="22"/>
          <w:lang w:val="sr-Latn-RS"/>
        </w:rPr>
        <w:t>VI</w:t>
      </w:r>
      <w:r w:rsidR="00621892">
        <w:rPr>
          <w:noProof w:val="0"/>
          <w:sz w:val="22"/>
          <w:szCs w:val="22"/>
          <w:lang w:val="ru-RU"/>
        </w:rPr>
        <w:t>)</w:t>
      </w:r>
      <w:r w:rsidR="00621892">
        <w:rPr>
          <w:noProof w:val="0"/>
          <w:sz w:val="22"/>
          <w:szCs w:val="22"/>
          <w:lang w:val="sr-Latn-CS"/>
        </w:rPr>
        <w:t>.</w:t>
      </w:r>
    </w:p>
    <w:p w:rsidR="002152B2" w:rsidRDefault="002152B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sz w:val="22"/>
          <w:szCs w:val="22"/>
        </w:rPr>
      </w:pPr>
      <w:r>
        <w:rPr>
          <w:rFonts w:eastAsia="TimesNewRomanPSMT"/>
          <w:bCs/>
        </w:rPr>
        <w:t xml:space="preserve">- </w:t>
      </w:r>
      <w:r w:rsidR="00621892" w:rsidRPr="002152B2">
        <w:rPr>
          <w:rFonts w:eastAsia="TimesNewRomanPSMT"/>
          <w:bCs/>
        </w:rPr>
        <w:t>Понуђач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може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да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поднесе</w:t>
      </w:r>
      <w:r w:rsidR="00997599" w:rsidRPr="002152B2">
        <w:rPr>
          <w:rFonts w:eastAsia="TimesNewRomanPSMT"/>
          <w:bCs/>
        </w:rPr>
        <w:t xml:space="preserve"> </w:t>
      </w:r>
      <w:r w:rsidR="00A53C00">
        <w:rPr>
          <w:rFonts w:eastAsia="TimesNewRomanPSMT"/>
          <w:bCs/>
        </w:rPr>
        <w:t>П</w:t>
      </w:r>
      <w:r w:rsidR="00621892" w:rsidRPr="002152B2">
        <w:rPr>
          <w:rFonts w:eastAsia="TimesNewRomanPSMT"/>
          <w:bCs/>
        </w:rPr>
        <w:t>онуду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за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једну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или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више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партија</w:t>
      </w:r>
      <w:r w:rsidR="00621892" w:rsidRPr="002152B2">
        <w:rPr>
          <w:rFonts w:eastAsia="TimesNewRomanPSMT"/>
          <w:bCs/>
          <w:lang w:val="sr-Latn-CS"/>
        </w:rPr>
        <w:t xml:space="preserve">. </w:t>
      </w:r>
      <w:r w:rsidR="00621892" w:rsidRPr="002152B2">
        <w:rPr>
          <w:rFonts w:eastAsia="TimesNewRomanPSMT"/>
          <w:bCs/>
        </w:rPr>
        <w:t>Понуда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мора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да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обухвати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најмање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једну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целокупну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партију</w:t>
      </w:r>
      <w:r w:rsidR="00621892" w:rsidRPr="002152B2">
        <w:rPr>
          <w:rFonts w:eastAsia="TimesNewRomanPSMT"/>
          <w:bCs/>
          <w:lang w:val="sr-Latn-CS"/>
        </w:rPr>
        <w:t>.</w:t>
      </w:r>
    </w:p>
    <w:p w:rsidR="00621892" w:rsidRPr="002152B2" w:rsidRDefault="002152B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sz w:val="22"/>
          <w:szCs w:val="22"/>
          <w:lang w:val="ru-RU"/>
        </w:rPr>
      </w:pPr>
      <w:r>
        <w:rPr>
          <w:rFonts w:eastAsia="TimesNewRomanPSMT"/>
          <w:bCs/>
        </w:rPr>
        <w:t xml:space="preserve">- </w:t>
      </w:r>
      <w:r w:rsidR="00621892" w:rsidRPr="002152B2">
        <w:rPr>
          <w:rFonts w:eastAsia="TimesNewRomanPSMT"/>
          <w:bCs/>
          <w:lang w:val="ru-RU"/>
        </w:rPr>
        <w:t>Докази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  <w:lang w:val="ru-RU"/>
        </w:rPr>
        <w:t>из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чл</w:t>
      </w:r>
      <w:r w:rsidR="00997599" w:rsidRPr="002152B2">
        <w:rPr>
          <w:rFonts w:eastAsia="TimesNewRomanPSMT"/>
          <w:bCs/>
          <w:lang w:val="sr-Latn-CS"/>
        </w:rPr>
        <w:t>.</w:t>
      </w:r>
      <w:r w:rsidR="00621892" w:rsidRPr="002152B2">
        <w:rPr>
          <w:rFonts w:eastAsia="TimesNewRomanPSMT"/>
          <w:bCs/>
          <w:lang w:val="sr-Latn-CS"/>
        </w:rPr>
        <w:t xml:space="preserve">75. </w:t>
      </w:r>
      <w:r w:rsidR="00621892" w:rsidRPr="002152B2">
        <w:rPr>
          <w:rFonts w:eastAsia="TimesNewRomanPSMT"/>
          <w:bCs/>
        </w:rPr>
        <w:t>и</w:t>
      </w:r>
      <w:r w:rsidR="00621892" w:rsidRPr="002152B2">
        <w:rPr>
          <w:rFonts w:eastAsia="TimesNewRomanPSMT"/>
          <w:bCs/>
          <w:lang w:val="sr-Latn-CS"/>
        </w:rPr>
        <w:t xml:space="preserve"> 76. </w:t>
      </w:r>
      <w:r w:rsidR="00621892" w:rsidRPr="002152B2">
        <w:rPr>
          <w:rFonts w:eastAsia="TimesNewRomanPSMT"/>
          <w:bCs/>
        </w:rPr>
        <w:t>Закона</w:t>
      </w:r>
      <w:r w:rsidR="00621892" w:rsidRPr="002152B2">
        <w:rPr>
          <w:rFonts w:eastAsia="TimesNewRomanPSMT"/>
          <w:bCs/>
          <w:lang w:val="sr-Latn-CS"/>
        </w:rPr>
        <w:t xml:space="preserve">, </w:t>
      </w:r>
      <w:r w:rsidR="00621892" w:rsidRPr="002152B2">
        <w:rPr>
          <w:rFonts w:eastAsia="TimesNewRomanPSMT"/>
          <w:bCs/>
        </w:rPr>
        <w:t>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случају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да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понуђач</w:t>
      </w:r>
      <w:r w:rsidR="00997599" w:rsidRPr="002152B2">
        <w:rPr>
          <w:rFonts w:eastAsia="TimesNewRomanPSMT"/>
          <w:bCs/>
        </w:rPr>
        <w:t xml:space="preserve"> по</w:t>
      </w:r>
      <w:r w:rsidR="00621892" w:rsidRPr="002152B2">
        <w:rPr>
          <w:rFonts w:eastAsia="TimesNewRomanPSMT"/>
          <w:bCs/>
        </w:rPr>
        <w:t>днесе</w:t>
      </w:r>
      <w:r w:rsidR="00997599" w:rsidRPr="002152B2">
        <w:rPr>
          <w:rFonts w:eastAsia="TimesNewRomanPSMT"/>
          <w:bCs/>
        </w:rPr>
        <w:t xml:space="preserve"> </w:t>
      </w:r>
      <w:r w:rsidRPr="002152B2">
        <w:rPr>
          <w:rFonts w:eastAsia="TimesNewRomanPSMT"/>
          <w:bCs/>
        </w:rPr>
        <w:t>П</w:t>
      </w:r>
      <w:r w:rsidR="00621892" w:rsidRPr="002152B2">
        <w:rPr>
          <w:rFonts w:eastAsia="TimesNewRomanPSMT"/>
          <w:bCs/>
        </w:rPr>
        <w:t>онуду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за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две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или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више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партија</w:t>
      </w:r>
      <w:r w:rsidR="00997599" w:rsidRPr="002152B2">
        <w:rPr>
          <w:rFonts w:eastAsia="TimesNewRomanPSMT"/>
          <w:bCs/>
          <w:lang w:val="sr-Latn-CS"/>
        </w:rPr>
        <w:t>,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не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морају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бити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достављени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за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сваку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партију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посебно</w:t>
      </w:r>
      <w:r w:rsidR="00621892" w:rsidRPr="002152B2">
        <w:rPr>
          <w:rFonts w:eastAsia="TimesNewRomanPSMT"/>
          <w:bCs/>
          <w:lang w:val="sr-Latn-CS"/>
        </w:rPr>
        <w:t xml:space="preserve">, </w:t>
      </w:r>
      <w:r w:rsidR="00621892" w:rsidRPr="002152B2">
        <w:rPr>
          <w:rFonts w:eastAsia="TimesNewRomanPSMT"/>
          <w:bCs/>
        </w:rPr>
        <w:t>односно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могу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бити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достављени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једном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примерку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за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све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партије</w:t>
      </w:r>
      <w:r w:rsidR="00621892" w:rsidRPr="002152B2">
        <w:rPr>
          <w:rFonts w:eastAsia="TimesNewRomanPSMT"/>
          <w:bCs/>
          <w:lang w:val="sr-Latn-CS"/>
        </w:rPr>
        <w:t>.</w:t>
      </w:r>
    </w:p>
    <w:p w:rsidR="00621892" w:rsidRPr="002E53AD" w:rsidRDefault="00621892" w:rsidP="00621892">
      <w:pPr>
        <w:ind w:left="360"/>
        <w:jc w:val="both"/>
        <w:rPr>
          <w:rFonts w:eastAsia="TimesNewRomanPSMT"/>
          <w:bCs/>
          <w:sz w:val="22"/>
          <w:szCs w:val="22"/>
        </w:rPr>
      </w:pPr>
    </w:p>
    <w:p w:rsidR="002152B2" w:rsidRPr="002E53AD" w:rsidRDefault="002E53AD" w:rsidP="002E53AD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2E53AD">
        <w:rPr>
          <w:b/>
          <w:sz w:val="22"/>
          <w:szCs w:val="22"/>
          <w:lang w:val="ru-RU"/>
        </w:rPr>
        <w:t>4.</w:t>
      </w:r>
      <w:r w:rsidR="008055D3">
        <w:rPr>
          <w:b/>
          <w:sz w:val="22"/>
          <w:szCs w:val="22"/>
          <w:lang w:val="ru-RU"/>
        </w:rPr>
        <w:t xml:space="preserve"> </w:t>
      </w:r>
      <w:r w:rsidR="00621892" w:rsidRPr="002E53AD">
        <w:rPr>
          <w:b/>
          <w:sz w:val="22"/>
          <w:szCs w:val="22"/>
          <w:lang w:val="ru-RU"/>
        </w:rPr>
        <w:t>ПОНУДА СА ВАРИЈАНТАМА</w:t>
      </w:r>
    </w:p>
    <w:p w:rsidR="002E53AD" w:rsidRPr="002E53AD" w:rsidRDefault="002E53AD" w:rsidP="002E53AD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621892" w:rsidRPr="002152B2" w:rsidRDefault="003A38E6" w:rsidP="002152B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Подношење П</w:t>
      </w:r>
      <w:r w:rsidR="00621892" w:rsidRPr="003E76A7">
        <w:rPr>
          <w:noProof w:val="0"/>
          <w:sz w:val="22"/>
          <w:szCs w:val="22"/>
          <w:lang w:val="ru-RU"/>
        </w:rPr>
        <w:t>онуде са варијантама није дозвољено.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</w:p>
    <w:p w:rsidR="00621892" w:rsidRPr="00E95815" w:rsidRDefault="002E53AD" w:rsidP="002E53AD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E95815">
        <w:rPr>
          <w:b/>
          <w:sz w:val="22"/>
          <w:szCs w:val="22"/>
          <w:lang w:val="ru-RU"/>
        </w:rPr>
        <w:t>5.</w:t>
      </w:r>
      <w:r w:rsidR="008055D3" w:rsidRPr="00E95815">
        <w:rPr>
          <w:b/>
          <w:sz w:val="22"/>
          <w:szCs w:val="22"/>
          <w:lang w:val="ru-RU"/>
        </w:rPr>
        <w:t xml:space="preserve"> </w:t>
      </w:r>
      <w:r w:rsidR="00621892" w:rsidRPr="00E95815">
        <w:rPr>
          <w:b/>
          <w:sz w:val="22"/>
          <w:szCs w:val="22"/>
          <w:lang w:val="ru-RU"/>
        </w:rPr>
        <w:t>НАЧИН ИЗМЕНЕ, ДОПУНЕ И ОПОЗИВА ПОНУДЕ</w:t>
      </w:r>
    </w:p>
    <w:p w:rsidR="002E53AD" w:rsidRPr="002E53AD" w:rsidRDefault="002E53AD" w:rsidP="002E53AD">
      <w:pPr>
        <w:autoSpaceDE w:val="0"/>
        <w:autoSpaceDN w:val="0"/>
        <w:adjustRightInd w:val="0"/>
        <w:ind w:left="270" w:hanging="270"/>
        <w:jc w:val="both"/>
        <w:rPr>
          <w:b/>
          <w:lang w:val="ru-RU"/>
        </w:rPr>
      </w:pPr>
    </w:p>
    <w:p w:rsidR="00621892" w:rsidRPr="003E76A7" w:rsidRDefault="002152B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У</w:t>
      </w:r>
      <w:r w:rsidR="006B6B1D">
        <w:rPr>
          <w:noProof w:val="0"/>
          <w:sz w:val="22"/>
          <w:szCs w:val="22"/>
          <w:lang w:val="ru-RU"/>
        </w:rPr>
        <w:t xml:space="preserve"> року за подношење Понуде</w:t>
      </w:r>
      <w:r>
        <w:rPr>
          <w:noProof w:val="0"/>
          <w:sz w:val="22"/>
          <w:szCs w:val="22"/>
          <w:lang w:val="ru-RU"/>
        </w:rPr>
        <w:t xml:space="preserve"> П</w:t>
      </w:r>
      <w:r w:rsidR="00621892" w:rsidRPr="003E76A7">
        <w:rPr>
          <w:noProof w:val="0"/>
          <w:sz w:val="22"/>
          <w:szCs w:val="22"/>
          <w:lang w:val="ru-RU"/>
        </w:rPr>
        <w:t>онуђач може да из</w:t>
      </w:r>
      <w:r>
        <w:rPr>
          <w:noProof w:val="0"/>
          <w:sz w:val="22"/>
          <w:szCs w:val="22"/>
          <w:lang w:val="ru-RU"/>
        </w:rPr>
        <w:t>мени, допуни или опозове своју П</w:t>
      </w:r>
      <w:r w:rsidR="00621892" w:rsidRPr="003E76A7">
        <w:rPr>
          <w:noProof w:val="0"/>
          <w:sz w:val="22"/>
          <w:szCs w:val="22"/>
          <w:lang w:val="ru-RU"/>
        </w:rPr>
        <w:t>онуду на начи</w:t>
      </w:r>
      <w:r w:rsidR="002E0790">
        <w:rPr>
          <w:noProof w:val="0"/>
          <w:sz w:val="22"/>
          <w:szCs w:val="22"/>
          <w:lang w:val="ru-RU"/>
        </w:rPr>
        <w:t>н који је одређен за подношење П</w:t>
      </w:r>
      <w:r w:rsidR="00621892" w:rsidRPr="003E76A7">
        <w:rPr>
          <w:noProof w:val="0"/>
          <w:sz w:val="22"/>
          <w:szCs w:val="22"/>
          <w:lang w:val="ru-RU"/>
        </w:rPr>
        <w:t>онуде.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Понуђач је д</w:t>
      </w:r>
      <w:r w:rsidR="002152B2">
        <w:rPr>
          <w:noProof w:val="0"/>
          <w:sz w:val="22"/>
          <w:szCs w:val="22"/>
          <w:lang w:val="ru-RU"/>
        </w:rPr>
        <w:t>ужан да јасно назначи који део П</w:t>
      </w:r>
      <w:r w:rsidRPr="003E76A7">
        <w:rPr>
          <w:noProof w:val="0"/>
          <w:sz w:val="22"/>
          <w:szCs w:val="22"/>
          <w:lang w:val="ru-RU"/>
        </w:rPr>
        <w:t>онуде мења односно која документа накнадно доставља.</w:t>
      </w:r>
    </w:p>
    <w:p w:rsidR="00621892" w:rsidRDefault="002152B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Измену, допуну или опозив П</w:t>
      </w:r>
      <w:r w:rsidR="00621892" w:rsidRPr="003E76A7">
        <w:rPr>
          <w:noProof w:val="0"/>
          <w:sz w:val="22"/>
          <w:szCs w:val="22"/>
          <w:lang w:val="ru-RU"/>
        </w:rPr>
        <w:t>онуде тре</w:t>
      </w:r>
      <w:r>
        <w:rPr>
          <w:noProof w:val="0"/>
          <w:sz w:val="22"/>
          <w:szCs w:val="22"/>
          <w:lang w:val="ru-RU"/>
        </w:rPr>
        <w:t>ба доставити на адресу: Народни музеј Ниш, Генерала Милојка Лешјанина 14, Ниш</w:t>
      </w:r>
      <w:r w:rsidR="00621892" w:rsidRPr="003E76A7">
        <w:rPr>
          <w:noProof w:val="0"/>
          <w:sz w:val="22"/>
          <w:szCs w:val="22"/>
          <w:lang w:val="ru-RU"/>
        </w:rPr>
        <w:t>, са назнаком:</w:t>
      </w:r>
    </w:p>
    <w:p w:rsidR="007F7DB9" w:rsidRPr="003E76A7" w:rsidRDefault="007F7DB9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„</w:t>
      </w:r>
      <w:r w:rsidR="002152B2">
        <w:rPr>
          <w:b/>
          <w:noProof w:val="0"/>
          <w:sz w:val="22"/>
          <w:szCs w:val="22"/>
          <w:lang w:val="ru-RU"/>
        </w:rPr>
        <w:t>Измена П</w:t>
      </w:r>
      <w:r w:rsidRPr="003E76A7">
        <w:rPr>
          <w:b/>
          <w:noProof w:val="0"/>
          <w:sz w:val="22"/>
          <w:szCs w:val="22"/>
          <w:lang w:val="ru-RU"/>
        </w:rPr>
        <w:t>онуде за јавну набавку услуга –Услуга</w:t>
      </w:r>
      <w:r w:rsidR="00626E74">
        <w:rPr>
          <w:b/>
          <w:noProof w:val="0"/>
          <w:sz w:val="22"/>
          <w:szCs w:val="22"/>
          <w:lang w:val="ru-RU"/>
        </w:rPr>
        <w:t xml:space="preserve"> штампа</w:t>
      </w:r>
      <w:r w:rsidR="0046247A">
        <w:rPr>
          <w:b/>
          <w:noProof w:val="0"/>
          <w:sz w:val="22"/>
          <w:szCs w:val="22"/>
          <w:lang w:val="ru-RU"/>
        </w:rPr>
        <w:t>ња ЈН бр. 3/17</w:t>
      </w:r>
      <w:r w:rsidRPr="003E76A7">
        <w:rPr>
          <w:b/>
          <w:noProof w:val="0"/>
          <w:sz w:val="22"/>
          <w:szCs w:val="22"/>
          <w:lang w:val="ru-RU"/>
        </w:rPr>
        <w:t xml:space="preserve"> - НЕ ОТВАРАТИ” или</w:t>
      </w:r>
    </w:p>
    <w:p w:rsidR="00621892" w:rsidRPr="003E76A7" w:rsidRDefault="002152B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  <w:lang w:val="ru-RU"/>
        </w:rPr>
        <w:lastRenderedPageBreak/>
        <w:t>„Допуна П</w:t>
      </w:r>
      <w:r w:rsidR="00621892" w:rsidRPr="003E76A7">
        <w:rPr>
          <w:b/>
          <w:noProof w:val="0"/>
          <w:sz w:val="22"/>
          <w:szCs w:val="22"/>
          <w:lang w:val="ru-RU"/>
        </w:rPr>
        <w:t>онуде за јавну набавку ус</w:t>
      </w:r>
      <w:r w:rsidR="003D1694">
        <w:rPr>
          <w:b/>
          <w:noProof w:val="0"/>
          <w:sz w:val="22"/>
          <w:szCs w:val="22"/>
          <w:lang w:val="ru-RU"/>
        </w:rPr>
        <w:t>лу</w:t>
      </w:r>
      <w:r w:rsidR="0046247A">
        <w:rPr>
          <w:b/>
          <w:noProof w:val="0"/>
          <w:sz w:val="22"/>
          <w:szCs w:val="22"/>
          <w:lang w:val="ru-RU"/>
        </w:rPr>
        <w:t>га – Услуга штампања ЈН бр. 3/17</w:t>
      </w:r>
      <w:r w:rsidR="00621892" w:rsidRPr="003E76A7">
        <w:rPr>
          <w:b/>
          <w:noProof w:val="0"/>
          <w:sz w:val="22"/>
          <w:szCs w:val="22"/>
          <w:lang w:val="ru-RU"/>
        </w:rPr>
        <w:t xml:space="preserve"> - НЕ ОТВАРАТИ” или</w:t>
      </w:r>
    </w:p>
    <w:p w:rsidR="00621892" w:rsidRPr="003E76A7" w:rsidRDefault="002152B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„Опозив П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 xml:space="preserve">онуде за јавну набавку услуга – Услуга штампања ЈН бр. </w:t>
      </w:r>
      <w:r w:rsidR="0046247A">
        <w:rPr>
          <w:b/>
          <w:noProof w:val="0"/>
          <w:sz w:val="22"/>
          <w:szCs w:val="22"/>
          <w:lang w:val="ru-RU"/>
        </w:rPr>
        <w:t>3/17</w:t>
      </w:r>
      <w:r w:rsidR="00621892" w:rsidRPr="003E76A7">
        <w:rPr>
          <w:b/>
          <w:noProof w:val="0"/>
          <w:sz w:val="22"/>
          <w:szCs w:val="22"/>
          <w:lang w:val="ru-RU"/>
        </w:rPr>
        <w:t xml:space="preserve"> 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- НЕ ОТВАРАТИ” или</w:t>
      </w:r>
    </w:p>
    <w:p w:rsidR="00621892" w:rsidRPr="003E76A7" w:rsidRDefault="002152B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„Измена и допуна П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 xml:space="preserve">онуде за јавну набавку услуга – Услуга штампања ЈН бр. </w:t>
      </w:r>
      <w:r w:rsidR="0046247A">
        <w:rPr>
          <w:b/>
          <w:noProof w:val="0"/>
          <w:sz w:val="22"/>
          <w:szCs w:val="22"/>
          <w:lang w:val="ru-RU"/>
        </w:rPr>
        <w:t>3/17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 xml:space="preserve"> - НЕ ОТВАРАТИ”.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На полеђини коверте или на кутији навести назив и</w:t>
      </w:r>
      <w:r w:rsidR="002E0790">
        <w:rPr>
          <w:noProof w:val="0"/>
          <w:color w:val="000000"/>
          <w:sz w:val="22"/>
          <w:szCs w:val="22"/>
          <w:lang w:val="ru-RU"/>
        </w:rPr>
        <w:t xml:space="preserve"> адресу П</w:t>
      </w:r>
      <w:r w:rsidR="002152B2">
        <w:rPr>
          <w:noProof w:val="0"/>
          <w:color w:val="000000"/>
          <w:sz w:val="22"/>
          <w:szCs w:val="22"/>
          <w:lang w:val="ru-RU"/>
        </w:rPr>
        <w:t>онуђача. У случају да Понуду подноси Г</w:t>
      </w:r>
      <w:r w:rsidRPr="003E76A7">
        <w:rPr>
          <w:noProof w:val="0"/>
          <w:color w:val="000000"/>
          <w:sz w:val="22"/>
          <w:szCs w:val="22"/>
          <w:lang w:val="ru-RU"/>
        </w:rPr>
        <w:t>рупа понуђача, на коверти је п</w:t>
      </w:r>
      <w:r w:rsidR="002152B2">
        <w:rPr>
          <w:noProof w:val="0"/>
          <w:color w:val="000000"/>
          <w:sz w:val="22"/>
          <w:szCs w:val="22"/>
          <w:lang w:val="ru-RU"/>
        </w:rPr>
        <w:t>отребно назначити да се ради о Г</w:t>
      </w:r>
      <w:r w:rsidRPr="003E76A7">
        <w:rPr>
          <w:noProof w:val="0"/>
          <w:color w:val="000000"/>
          <w:sz w:val="22"/>
          <w:szCs w:val="22"/>
          <w:lang w:val="ru-RU"/>
        </w:rPr>
        <w:t>рупи понуђача и навести називе и адресу</w:t>
      </w:r>
      <w:r w:rsidR="003676DB">
        <w:rPr>
          <w:noProof w:val="0"/>
          <w:color w:val="000000"/>
          <w:sz w:val="22"/>
          <w:szCs w:val="22"/>
          <w:lang w:val="ru-RU"/>
        </w:rPr>
        <w:t xml:space="preserve"> свих учесника у З</w:t>
      </w:r>
      <w:r w:rsidRPr="003E76A7">
        <w:rPr>
          <w:noProof w:val="0"/>
          <w:color w:val="000000"/>
          <w:sz w:val="22"/>
          <w:szCs w:val="22"/>
          <w:lang w:val="ru-RU"/>
        </w:rPr>
        <w:t>аједничкој понуди.</w:t>
      </w:r>
    </w:p>
    <w:p w:rsidR="00621892" w:rsidRPr="003E76A7" w:rsidRDefault="003676DB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 истеку рока за подношење Понуде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 не може да опозове нити да мења своју</w:t>
      </w:r>
    </w:p>
    <w:p w:rsidR="00621892" w:rsidRPr="003E76A7" w:rsidRDefault="003676DB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онуду.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spacing w:after="12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6</w:t>
      </w:r>
      <w:r w:rsidRPr="003E76A7">
        <w:rPr>
          <w:b/>
          <w:noProof w:val="0"/>
          <w:color w:val="000000"/>
          <w:sz w:val="22"/>
          <w:szCs w:val="22"/>
          <w:lang w:val="ru-RU"/>
        </w:rPr>
        <w:t>. УЧЕСТВОВАЊЕ У ЗАЈЕДНИЧКОЈ ПОНУДИ ИЛИ КАО ПОДИЗВОЂАЧ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</w:t>
      </w:r>
      <w:r w:rsidR="003676DB">
        <w:rPr>
          <w:noProof w:val="0"/>
          <w:color w:val="000000"/>
          <w:sz w:val="22"/>
          <w:szCs w:val="22"/>
          <w:lang w:val="ru-RU"/>
        </w:rPr>
        <w:t>ђач може да поднесе само једну П</w:t>
      </w:r>
      <w:r w:rsidRPr="003E76A7">
        <w:rPr>
          <w:noProof w:val="0"/>
          <w:color w:val="000000"/>
          <w:sz w:val="22"/>
          <w:szCs w:val="22"/>
          <w:lang w:val="ru-RU"/>
        </w:rPr>
        <w:t>онуду.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Понуђач који је самостално подн</w:t>
      </w:r>
      <w:r w:rsidR="003676DB">
        <w:rPr>
          <w:noProof w:val="0"/>
          <w:color w:val="000000"/>
          <w:sz w:val="22"/>
          <w:szCs w:val="22"/>
          <w:lang w:val="ru-RU"/>
        </w:rPr>
        <w:t>ео П</w:t>
      </w:r>
      <w:r w:rsidRPr="003E76A7">
        <w:rPr>
          <w:noProof w:val="0"/>
          <w:color w:val="000000"/>
          <w:sz w:val="22"/>
          <w:szCs w:val="22"/>
          <w:lang w:val="ru-RU"/>
        </w:rPr>
        <w:t>онуду не м</w:t>
      </w:r>
      <w:r w:rsidR="003676DB">
        <w:rPr>
          <w:noProof w:val="0"/>
          <w:color w:val="000000"/>
          <w:sz w:val="22"/>
          <w:szCs w:val="22"/>
          <w:lang w:val="ru-RU"/>
        </w:rPr>
        <w:t>оже истовремено да учествује у З</w:t>
      </w:r>
      <w:r w:rsidRPr="003E76A7">
        <w:rPr>
          <w:noProof w:val="0"/>
          <w:color w:val="000000"/>
          <w:sz w:val="22"/>
          <w:szCs w:val="22"/>
          <w:lang w:val="ru-RU"/>
        </w:rPr>
        <w:t>аједничкој понуди или као подизвођач, нити ист</w:t>
      </w:r>
      <w:r w:rsidR="003676DB">
        <w:rPr>
          <w:noProof w:val="0"/>
          <w:color w:val="000000"/>
          <w:sz w:val="22"/>
          <w:szCs w:val="22"/>
          <w:lang w:val="ru-RU"/>
        </w:rPr>
        <w:t>о лице може учествовати у више З</w:t>
      </w:r>
      <w:r w:rsidRPr="003E76A7">
        <w:rPr>
          <w:noProof w:val="0"/>
          <w:color w:val="000000"/>
          <w:sz w:val="22"/>
          <w:szCs w:val="22"/>
          <w:lang w:val="ru-RU"/>
        </w:rPr>
        <w:t>аједничких понуда. У Обрасцу понуде</w:t>
      </w:r>
      <w:r w:rsidR="00871CC9">
        <w:rPr>
          <w:noProof w:val="0"/>
          <w:color w:val="000000"/>
          <w:sz w:val="22"/>
          <w:szCs w:val="22"/>
          <w:lang w:val="ru-RU"/>
        </w:rPr>
        <w:t xml:space="preserve"> (поглавље </w:t>
      </w:r>
      <w:r w:rsidRPr="003676DB">
        <w:rPr>
          <w:b/>
          <w:noProof w:val="0"/>
          <w:color w:val="000000"/>
          <w:sz w:val="22"/>
          <w:szCs w:val="22"/>
          <w:lang w:val="en-US"/>
        </w:rPr>
        <w:t>VI</w:t>
      </w:r>
      <w:r w:rsidR="00871CC9">
        <w:rPr>
          <w:b/>
          <w:noProof w:val="0"/>
          <w:color w:val="000000"/>
          <w:sz w:val="22"/>
          <w:szCs w:val="22"/>
        </w:rPr>
        <w:t>)</w:t>
      </w:r>
      <w:r w:rsidR="003676DB">
        <w:rPr>
          <w:noProof w:val="0"/>
          <w:color w:val="000000"/>
          <w:sz w:val="22"/>
          <w:szCs w:val="22"/>
          <w:lang w:val="ru-RU"/>
        </w:rPr>
        <w:t>, П</w:t>
      </w:r>
      <w:r w:rsidRPr="003E76A7">
        <w:rPr>
          <w:noProof w:val="0"/>
          <w:color w:val="000000"/>
          <w:sz w:val="22"/>
          <w:szCs w:val="22"/>
          <w:lang w:val="ru-RU"/>
        </w:rPr>
        <w:t>онуђа</w:t>
      </w:r>
      <w:r w:rsidR="003676DB">
        <w:rPr>
          <w:noProof w:val="0"/>
          <w:color w:val="000000"/>
          <w:sz w:val="22"/>
          <w:szCs w:val="22"/>
          <w:lang w:val="ru-RU"/>
        </w:rPr>
        <w:t>ч наводи на који начин подноси Понуду, односно да ли подноси П</w:t>
      </w:r>
      <w:r w:rsidRPr="003E76A7">
        <w:rPr>
          <w:noProof w:val="0"/>
          <w:color w:val="000000"/>
          <w:sz w:val="22"/>
          <w:szCs w:val="22"/>
          <w:lang w:val="ru-RU"/>
        </w:rPr>
        <w:t>онуду самост</w:t>
      </w:r>
      <w:r w:rsidR="003676DB">
        <w:rPr>
          <w:noProof w:val="0"/>
          <w:color w:val="000000"/>
          <w:sz w:val="22"/>
          <w:szCs w:val="22"/>
          <w:lang w:val="ru-RU"/>
        </w:rPr>
        <w:t xml:space="preserve">ално, или као Заједничку понуду, или подноси Понуду са </w:t>
      </w:r>
      <w:r w:rsidRPr="003E76A7">
        <w:rPr>
          <w:noProof w:val="0"/>
          <w:color w:val="000000"/>
          <w:sz w:val="22"/>
          <w:szCs w:val="22"/>
          <w:lang w:val="ru-RU"/>
        </w:rPr>
        <w:t>подизвођачем.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7</w:t>
      </w:r>
      <w:r w:rsidRPr="003E76A7">
        <w:rPr>
          <w:b/>
          <w:noProof w:val="0"/>
          <w:color w:val="000000"/>
          <w:sz w:val="22"/>
          <w:szCs w:val="22"/>
          <w:lang w:val="ru-RU"/>
        </w:rPr>
        <w:t>. ПОНУДА СА ПОДИЗВОЂАЧЕМ</w:t>
      </w:r>
    </w:p>
    <w:p w:rsidR="00621892" w:rsidRPr="003E76A7" w:rsidRDefault="003676DB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Уколико Понуђач подноси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онуду са подизвођачем дужан је да у Обрасцу понуде (поглавље </w:t>
      </w:r>
      <w:r w:rsidR="00621892" w:rsidRPr="003676DB">
        <w:rPr>
          <w:b/>
          <w:noProof w:val="0"/>
          <w:color w:val="000000"/>
          <w:sz w:val="22"/>
          <w:szCs w:val="22"/>
          <w:lang w:val="en-US"/>
        </w:rPr>
        <w:t>VI</w:t>
      </w:r>
      <w:r>
        <w:rPr>
          <w:noProof w:val="0"/>
          <w:color w:val="000000"/>
          <w:sz w:val="22"/>
          <w:szCs w:val="22"/>
          <w:lang w:val="ru-RU"/>
        </w:rPr>
        <w:t>) наведе да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онуду подноси са подизвођачем, проценат укупне вредности набавке који ће поверити подизвођачу, а који не може бити већи од 50%, као и део предмета набавке који ће извршити преко подизвођача.  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Понуђач у Обрасцу понуде наводи назив и седиште подизвођача, уколико ће делимично извршење набавке поверити подизвођачу.</w:t>
      </w:r>
    </w:p>
    <w:p w:rsidR="00621892" w:rsidRPr="003E76A7" w:rsidRDefault="003676DB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Уколико У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говор о јавно</w:t>
      </w:r>
      <w:r>
        <w:rPr>
          <w:noProof w:val="0"/>
          <w:color w:val="000000"/>
          <w:sz w:val="22"/>
          <w:szCs w:val="22"/>
          <w:lang w:val="ru-RU"/>
        </w:rPr>
        <w:t>ј набавци буде закључен између Наручиоца и Понуђача који подноси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онуду са подизвођачем, тај </w:t>
      </w:r>
      <w:r w:rsidR="00D516F4">
        <w:rPr>
          <w:noProof w:val="0"/>
          <w:color w:val="000000"/>
          <w:sz w:val="22"/>
          <w:szCs w:val="22"/>
          <w:lang w:val="ru-RU"/>
        </w:rPr>
        <w:t>П</w:t>
      </w:r>
      <w:r>
        <w:rPr>
          <w:noProof w:val="0"/>
          <w:color w:val="000000"/>
          <w:sz w:val="22"/>
          <w:szCs w:val="22"/>
          <w:lang w:val="ru-RU"/>
        </w:rPr>
        <w:t>одизвођач ће бити наведен и у У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говору о јавној набавци.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Понуђач је дужан да за подизвођаче достави доказе о испуњености услова који су наведени у поглављу </w:t>
      </w:r>
      <w:r w:rsidRPr="003676DB">
        <w:rPr>
          <w:b/>
          <w:noProof w:val="0"/>
          <w:color w:val="000000"/>
          <w:sz w:val="22"/>
          <w:szCs w:val="22"/>
          <w:lang w:val="en-US"/>
        </w:rPr>
        <w:t>V</w:t>
      </w:r>
      <w:r w:rsidR="00D516F4">
        <w:rPr>
          <w:b/>
          <w:noProof w:val="0"/>
          <w:color w:val="000000"/>
          <w:sz w:val="22"/>
          <w:szCs w:val="22"/>
          <w:lang w:val="en-US"/>
        </w:rPr>
        <w:t>II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конкурсне документације, у складу са Упутством како се доказује испуњеност услова.</w:t>
      </w:r>
    </w:p>
    <w:p w:rsidR="00621892" w:rsidRPr="003E76A7" w:rsidRDefault="003676DB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Понуђач у потпуности одговара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аручиоцу за извршење обавеза из поступка јавне набавке, односно извршење уговорн</w:t>
      </w:r>
      <w:r w:rsidR="00ED3108">
        <w:rPr>
          <w:noProof w:val="0"/>
          <w:color w:val="000000"/>
          <w:sz w:val="22"/>
          <w:szCs w:val="22"/>
          <w:lang w:val="ru-RU"/>
        </w:rPr>
        <w:t>их обавеза, без обзира на број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одизвођача.</w:t>
      </w:r>
    </w:p>
    <w:p w:rsidR="00621892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</w:t>
      </w:r>
      <w:r w:rsidR="003676DB">
        <w:rPr>
          <w:noProof w:val="0"/>
          <w:color w:val="000000"/>
          <w:sz w:val="22"/>
          <w:szCs w:val="22"/>
          <w:lang w:val="ru-RU"/>
        </w:rPr>
        <w:t>онуђач је дужан да Н</w:t>
      </w:r>
      <w:r w:rsidRPr="003E76A7">
        <w:rPr>
          <w:noProof w:val="0"/>
          <w:color w:val="000000"/>
          <w:sz w:val="22"/>
          <w:szCs w:val="22"/>
          <w:lang w:val="ru-RU"/>
        </w:rPr>
        <w:t>аручиоцу, на њег</w:t>
      </w:r>
      <w:r w:rsidR="00ED3108">
        <w:rPr>
          <w:noProof w:val="0"/>
          <w:color w:val="000000"/>
          <w:sz w:val="22"/>
          <w:szCs w:val="22"/>
          <w:lang w:val="ru-RU"/>
        </w:rPr>
        <w:t>ов захтев, омогући приступ код П</w:t>
      </w:r>
      <w:r w:rsidRPr="003E76A7">
        <w:rPr>
          <w:noProof w:val="0"/>
          <w:color w:val="000000"/>
          <w:sz w:val="22"/>
          <w:szCs w:val="22"/>
          <w:lang w:val="ru-RU"/>
        </w:rPr>
        <w:t>одизвођача, ради утврђивања испуњености тражених услова.</w:t>
      </w:r>
    </w:p>
    <w:p w:rsidR="00804C1E" w:rsidRPr="003E76A7" w:rsidRDefault="00804C1E" w:rsidP="00804C1E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8</w:t>
      </w:r>
      <w:r w:rsidRPr="003E76A7">
        <w:rPr>
          <w:b/>
          <w:noProof w:val="0"/>
          <w:color w:val="000000"/>
          <w:sz w:val="22"/>
          <w:szCs w:val="22"/>
          <w:lang w:val="ru-RU"/>
        </w:rPr>
        <w:t>. ЗАЈЕДНИЧКА ПОНУДА</w:t>
      </w:r>
    </w:p>
    <w:p w:rsidR="00621892" w:rsidRPr="003E76A7" w:rsidRDefault="00CB623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Понуду може поднети Г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рупа понуђача.</w:t>
      </w:r>
    </w:p>
    <w:p w:rsidR="00621892" w:rsidRPr="003E76A7" w:rsidRDefault="00CB623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Сваки понуђач из Г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рупе понуђача мора да испуни обавезне улове из члана 75. став 1. тачка 1. до 4. Закона, а додатне услове испуњавају заједно.</w:t>
      </w:r>
    </w:p>
    <w:p w:rsidR="00621892" w:rsidRPr="003E76A7" w:rsidRDefault="00CB623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Уколико понуду подноси Група понуђача, саставни део З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аједничке понуде мора бити</w:t>
      </w:r>
    </w:p>
    <w:p w:rsidR="009735E3" w:rsidRPr="0028491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споразум којим се понуђ</w:t>
      </w:r>
      <w:r w:rsidR="00CB6232">
        <w:rPr>
          <w:noProof w:val="0"/>
          <w:color w:val="000000"/>
          <w:sz w:val="22"/>
          <w:szCs w:val="22"/>
          <w:lang w:val="ru-RU"/>
        </w:rPr>
        <w:t>ачи из групе међусобно и према Н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аручиоцу обавезују на извршење јавне набавке, а који обавезно садржи податке из члана 81. ст. 4. тач. 1) до 6) </w:t>
      </w:r>
    </w:p>
    <w:p w:rsidR="009735E3" w:rsidRPr="0028491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Закона и то податке о:</w:t>
      </w:r>
    </w:p>
    <w:p w:rsidR="0040557A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t>-</w:t>
      </w:r>
      <w:r w:rsidR="00CB6232">
        <w:rPr>
          <w:noProof w:val="0"/>
          <w:color w:val="000000"/>
          <w:sz w:val="22"/>
          <w:szCs w:val="22"/>
        </w:rPr>
        <w:t xml:space="preserve"> 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члану групе који ће бити носилац </w:t>
      </w:r>
      <w:r w:rsidR="00CB6232">
        <w:rPr>
          <w:noProof w:val="0"/>
          <w:color w:val="000000"/>
          <w:sz w:val="22"/>
          <w:szCs w:val="22"/>
          <w:lang w:val="ru-RU"/>
        </w:rPr>
        <w:t>посла, односно који ће поднети Понуду и који ће заступати Групу понуђача пред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аручиоцем,</w:t>
      </w:r>
    </w:p>
    <w:p w:rsidR="00AA4A34" w:rsidRPr="003E76A7" w:rsidRDefault="00AA4A34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t>-</w:t>
      </w:r>
      <w:r w:rsidR="00CB6232">
        <w:rPr>
          <w:noProof w:val="0"/>
          <w:color w:val="000000"/>
          <w:sz w:val="22"/>
          <w:szCs w:val="22"/>
        </w:rPr>
        <w:t xml:space="preserve"> </w:t>
      </w:r>
      <w:r w:rsidR="00CB6232">
        <w:rPr>
          <w:noProof w:val="0"/>
          <w:color w:val="000000"/>
          <w:sz w:val="22"/>
          <w:szCs w:val="22"/>
          <w:lang w:val="ru-RU"/>
        </w:rPr>
        <w:t>понуђачу који ће у име Г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рупе понуђача потписати </w:t>
      </w:r>
      <w:r w:rsidR="00CB6232">
        <w:rPr>
          <w:noProof w:val="0"/>
          <w:color w:val="000000"/>
          <w:sz w:val="22"/>
          <w:szCs w:val="22"/>
          <w:lang w:val="ru-RU"/>
        </w:rPr>
        <w:t>У</w:t>
      </w:r>
      <w:r w:rsidRPr="003E76A7">
        <w:rPr>
          <w:noProof w:val="0"/>
          <w:color w:val="000000"/>
          <w:sz w:val="22"/>
          <w:szCs w:val="22"/>
          <w:lang w:val="ru-RU"/>
        </w:rPr>
        <w:t>говор,</w:t>
      </w:r>
    </w:p>
    <w:p w:rsidR="00621892" w:rsidRPr="003E76A7" w:rsidRDefault="00621892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t>-</w:t>
      </w:r>
      <w:r w:rsidR="00CB6232">
        <w:rPr>
          <w:noProof w:val="0"/>
          <w:color w:val="000000"/>
          <w:sz w:val="22"/>
          <w:szCs w:val="22"/>
        </w:rPr>
        <w:t xml:space="preserve"> </w:t>
      </w:r>
      <w:r w:rsidR="00CB6232">
        <w:rPr>
          <w:noProof w:val="0"/>
          <w:color w:val="000000"/>
          <w:sz w:val="22"/>
          <w:szCs w:val="22"/>
          <w:lang w:val="ru-RU"/>
        </w:rPr>
        <w:t>понуђачу који ће у име Г</w:t>
      </w:r>
      <w:r w:rsidR="00685E5B">
        <w:rPr>
          <w:noProof w:val="0"/>
          <w:color w:val="000000"/>
          <w:sz w:val="22"/>
          <w:szCs w:val="22"/>
          <w:lang w:val="ru-RU"/>
        </w:rPr>
        <w:t>рупе понуђача дати захтеване Спискове о капацитетима</w:t>
      </w:r>
      <w:r w:rsidRPr="003E76A7">
        <w:rPr>
          <w:noProof w:val="0"/>
          <w:color w:val="000000"/>
          <w:sz w:val="22"/>
          <w:szCs w:val="22"/>
          <w:lang w:val="ru-RU"/>
        </w:rPr>
        <w:t>,</w:t>
      </w:r>
    </w:p>
    <w:p w:rsidR="00621892" w:rsidRPr="003E76A7" w:rsidRDefault="00621892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t>-</w:t>
      </w:r>
      <w:r w:rsidR="00CB6232">
        <w:rPr>
          <w:noProof w:val="0"/>
          <w:color w:val="000000"/>
          <w:sz w:val="22"/>
          <w:szCs w:val="22"/>
        </w:rPr>
        <w:t xml:space="preserve"> </w:t>
      </w:r>
      <w:r w:rsidRPr="003E76A7">
        <w:rPr>
          <w:noProof w:val="0"/>
          <w:color w:val="000000"/>
          <w:sz w:val="22"/>
          <w:szCs w:val="22"/>
          <w:lang w:val="ru-RU"/>
        </w:rPr>
        <w:t>понуђачу који ће издати рачун,</w:t>
      </w:r>
    </w:p>
    <w:p w:rsidR="00621892" w:rsidRPr="003E76A7" w:rsidRDefault="00621892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lastRenderedPageBreak/>
        <w:t>-</w:t>
      </w:r>
      <w:r w:rsidR="00CB6232">
        <w:rPr>
          <w:noProof w:val="0"/>
          <w:color w:val="000000"/>
          <w:sz w:val="22"/>
          <w:szCs w:val="22"/>
        </w:rPr>
        <w:t xml:space="preserve"> </w:t>
      </w:r>
      <w:r w:rsidRPr="003E76A7">
        <w:rPr>
          <w:noProof w:val="0"/>
          <w:color w:val="000000"/>
          <w:sz w:val="22"/>
          <w:szCs w:val="22"/>
          <w:lang w:val="ru-RU"/>
        </w:rPr>
        <w:t>рачуну на који ће бити извршено плаћање,</w:t>
      </w:r>
    </w:p>
    <w:p w:rsidR="00621892" w:rsidRPr="003E76A7" w:rsidRDefault="00621892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t>-</w:t>
      </w:r>
      <w:r w:rsidR="00CB6232">
        <w:rPr>
          <w:noProof w:val="0"/>
          <w:color w:val="000000"/>
          <w:sz w:val="22"/>
          <w:szCs w:val="22"/>
        </w:rPr>
        <w:t xml:space="preserve"> </w:t>
      </w:r>
      <w:r w:rsidRPr="003E76A7">
        <w:rPr>
          <w:noProof w:val="0"/>
          <w:color w:val="000000"/>
          <w:sz w:val="22"/>
          <w:szCs w:val="22"/>
          <w:lang w:val="ru-RU"/>
        </w:rPr>
        <w:t>о</w:t>
      </w:r>
      <w:r w:rsidR="00C476BB">
        <w:rPr>
          <w:noProof w:val="0"/>
          <w:color w:val="000000"/>
          <w:sz w:val="22"/>
          <w:szCs w:val="22"/>
          <w:lang w:val="ru-RU"/>
        </w:rPr>
        <w:t>бавезама сваког од П</w:t>
      </w:r>
      <w:r w:rsidR="00CB6232">
        <w:rPr>
          <w:noProof w:val="0"/>
          <w:color w:val="000000"/>
          <w:sz w:val="22"/>
          <w:szCs w:val="22"/>
          <w:lang w:val="ru-RU"/>
        </w:rPr>
        <w:t>онуђача из Групе понуђача за извршење У</w:t>
      </w:r>
      <w:r w:rsidRPr="003E76A7">
        <w:rPr>
          <w:noProof w:val="0"/>
          <w:color w:val="000000"/>
          <w:sz w:val="22"/>
          <w:szCs w:val="22"/>
          <w:lang w:val="ru-RU"/>
        </w:rPr>
        <w:t>говора.</w:t>
      </w:r>
    </w:p>
    <w:p w:rsidR="00621892" w:rsidRPr="003E76A7" w:rsidRDefault="00621892" w:rsidP="00621892">
      <w:pPr>
        <w:autoSpaceDE w:val="0"/>
        <w:autoSpaceDN w:val="0"/>
        <w:adjustRightInd w:val="0"/>
        <w:ind w:left="54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Група понуђача је дужна да достави све доказе о испуњености услова који су наведени у поглављу </w:t>
      </w:r>
      <w:r w:rsidRPr="00CB6232">
        <w:rPr>
          <w:b/>
          <w:noProof w:val="0"/>
          <w:color w:val="000000"/>
          <w:sz w:val="22"/>
          <w:szCs w:val="22"/>
          <w:lang w:val="en-US"/>
        </w:rPr>
        <w:t>V</w:t>
      </w:r>
      <w:r w:rsidR="00C476BB">
        <w:rPr>
          <w:b/>
          <w:noProof w:val="0"/>
          <w:color w:val="000000"/>
          <w:sz w:val="22"/>
          <w:szCs w:val="22"/>
          <w:lang w:val="en-US"/>
        </w:rPr>
        <w:t>II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конкурсне документације, у складу са Упутством како се доказује испуњеност услова</w:t>
      </w:r>
      <w:r w:rsidR="00BF3CD4">
        <w:rPr>
          <w:noProof w:val="0"/>
          <w:color w:val="000000"/>
          <w:sz w:val="22"/>
          <w:szCs w:val="22"/>
          <w:lang w:val="sr-Latn-CS"/>
        </w:rPr>
        <w:t xml:space="preserve"> </w:t>
      </w:r>
      <w:r w:rsidR="00BF3CD4">
        <w:rPr>
          <w:noProof w:val="0"/>
          <w:color w:val="000000"/>
          <w:sz w:val="22"/>
          <w:szCs w:val="22"/>
        </w:rPr>
        <w:t>(Општи услови</w:t>
      </w:r>
      <w:r w:rsidR="00D46F51">
        <w:rPr>
          <w:noProof w:val="0"/>
          <w:color w:val="000000"/>
          <w:sz w:val="22"/>
          <w:szCs w:val="22"/>
          <w:lang w:val="ru-RU"/>
        </w:rPr>
        <w:t xml:space="preserve"> </w:t>
      </w:r>
      <w:r w:rsidR="00D46F51" w:rsidRPr="00D46F51">
        <w:rPr>
          <w:b/>
          <w:noProof w:val="0"/>
          <w:color w:val="000000"/>
          <w:sz w:val="22"/>
          <w:szCs w:val="22"/>
          <w:lang w:val="sr-Latn-CS"/>
        </w:rPr>
        <w:t>VII/1</w:t>
      </w:r>
      <w:r w:rsidR="00BF3CD4">
        <w:rPr>
          <w:noProof w:val="0"/>
          <w:color w:val="000000"/>
          <w:sz w:val="22"/>
          <w:szCs w:val="22"/>
        </w:rPr>
        <w:t>)</w:t>
      </w:r>
      <w:r w:rsidRPr="003E76A7">
        <w:rPr>
          <w:noProof w:val="0"/>
          <w:color w:val="000000"/>
          <w:sz w:val="22"/>
          <w:szCs w:val="22"/>
          <w:lang w:val="ru-RU"/>
        </w:rPr>
        <w:t>.</w:t>
      </w:r>
    </w:p>
    <w:p w:rsidR="00621892" w:rsidRPr="003E76A7" w:rsidRDefault="00CB623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Понуђачи из Г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рупе понуђача одговарај</w:t>
      </w:r>
      <w:r>
        <w:rPr>
          <w:noProof w:val="0"/>
          <w:color w:val="000000"/>
          <w:sz w:val="22"/>
          <w:szCs w:val="22"/>
          <w:lang w:val="ru-RU"/>
        </w:rPr>
        <w:t>у неограничено солидарно према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аручиоцу.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Задруга може поднети понуду самостално, у своје</w:t>
      </w:r>
      <w:r w:rsidR="00CB6232">
        <w:rPr>
          <w:noProof w:val="0"/>
          <w:color w:val="000000"/>
          <w:sz w:val="22"/>
          <w:szCs w:val="22"/>
          <w:lang w:val="ru-RU"/>
        </w:rPr>
        <w:t xml:space="preserve"> име, а за рачун задругара или З</w:t>
      </w:r>
      <w:r w:rsidRPr="003E76A7">
        <w:rPr>
          <w:noProof w:val="0"/>
          <w:color w:val="000000"/>
          <w:sz w:val="22"/>
          <w:szCs w:val="22"/>
          <w:lang w:val="ru-RU"/>
        </w:rPr>
        <w:t>аједничку понуду у име задругара.</w:t>
      </w:r>
    </w:p>
    <w:p w:rsidR="00621892" w:rsidRPr="003E76A7" w:rsidRDefault="00D40444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Ако З</w:t>
      </w:r>
      <w:r w:rsidR="001B1850">
        <w:rPr>
          <w:noProof w:val="0"/>
          <w:color w:val="000000"/>
          <w:sz w:val="22"/>
          <w:szCs w:val="22"/>
          <w:lang w:val="ru-RU"/>
        </w:rPr>
        <w:t>адруга подноси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онуду у своје име за обаве</w:t>
      </w:r>
      <w:r w:rsidR="00CB6232">
        <w:rPr>
          <w:noProof w:val="0"/>
          <w:color w:val="000000"/>
          <w:sz w:val="22"/>
          <w:szCs w:val="22"/>
          <w:lang w:val="ru-RU"/>
        </w:rPr>
        <w:t>зе из поступка јавне набавке и У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го</w:t>
      </w:r>
      <w:r>
        <w:rPr>
          <w:noProof w:val="0"/>
          <w:color w:val="000000"/>
          <w:sz w:val="22"/>
          <w:szCs w:val="22"/>
          <w:lang w:val="ru-RU"/>
        </w:rPr>
        <w:t>вора о јавној набавци одговара З</w:t>
      </w:r>
      <w:r w:rsidR="001B1850">
        <w:rPr>
          <w:noProof w:val="0"/>
          <w:color w:val="000000"/>
          <w:sz w:val="22"/>
          <w:szCs w:val="22"/>
          <w:lang w:val="ru-RU"/>
        </w:rPr>
        <w:t>адруга и задругари у складу са З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аконом.</w:t>
      </w:r>
    </w:p>
    <w:p w:rsidR="00621892" w:rsidRPr="003E76A7" w:rsidRDefault="00D40444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Ако З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адруга по</w:t>
      </w:r>
      <w:r w:rsidR="00CB6232">
        <w:rPr>
          <w:noProof w:val="0"/>
          <w:color w:val="000000"/>
          <w:sz w:val="22"/>
          <w:szCs w:val="22"/>
          <w:lang w:val="ru-RU"/>
        </w:rPr>
        <w:t>дноси З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аједничку понуду у име задругара за обаве</w:t>
      </w:r>
      <w:r w:rsidR="00CB6232">
        <w:rPr>
          <w:noProof w:val="0"/>
          <w:color w:val="000000"/>
          <w:sz w:val="22"/>
          <w:szCs w:val="22"/>
          <w:lang w:val="ru-RU"/>
        </w:rPr>
        <w:t>зе из поступка јавне набавке и У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говора о јавној набавци</w:t>
      </w:r>
      <w:r w:rsidR="00CB6232">
        <w:rPr>
          <w:noProof w:val="0"/>
          <w:color w:val="000000"/>
          <w:sz w:val="22"/>
          <w:szCs w:val="22"/>
          <w:lang w:val="ru-RU"/>
        </w:rPr>
        <w:t>,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 неограничено солидарно одговарају задругари.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9</w:t>
      </w:r>
      <w:r w:rsidRPr="003E76A7">
        <w:rPr>
          <w:b/>
          <w:noProof w:val="0"/>
          <w:color w:val="000000"/>
          <w:sz w:val="22"/>
          <w:szCs w:val="22"/>
          <w:lang w:val="ru-RU"/>
        </w:rPr>
        <w:t xml:space="preserve">. НАЧИН </w:t>
      </w:r>
      <w:r>
        <w:rPr>
          <w:b/>
          <w:noProof w:val="0"/>
          <w:color w:val="000000"/>
          <w:sz w:val="22"/>
          <w:szCs w:val="22"/>
          <w:lang w:val="ru-RU"/>
        </w:rPr>
        <w:t xml:space="preserve">И УСЛОВИ ПЛАЋАЊА, </w:t>
      </w:r>
      <w:r w:rsidRPr="003E76A7">
        <w:rPr>
          <w:b/>
          <w:noProof w:val="0"/>
          <w:color w:val="000000"/>
          <w:sz w:val="22"/>
          <w:szCs w:val="22"/>
          <w:lang w:val="ru-RU"/>
        </w:rPr>
        <w:t>КАО И ДРУГЕ ОКОЛНОСТИ ОД КОЈИХ ЗАВИСИ ПРИХВАТЉИВОСТ ПОНУДЕ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b/>
          <w:noProof w:val="0"/>
          <w:sz w:val="22"/>
          <w:szCs w:val="22"/>
          <w:lang w:val="ru-RU"/>
        </w:rPr>
        <w:t>9</w:t>
      </w:r>
      <w:r w:rsidRPr="003E76A7">
        <w:rPr>
          <w:b/>
          <w:noProof w:val="0"/>
          <w:sz w:val="22"/>
          <w:szCs w:val="22"/>
          <w:lang w:val="ru-RU"/>
        </w:rPr>
        <w:t>.1.</w:t>
      </w:r>
      <w:r w:rsidR="008055D3">
        <w:rPr>
          <w:b/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  <w:u w:val="single"/>
          <w:lang w:val="ru-RU"/>
        </w:rPr>
        <w:t>Рок</w:t>
      </w:r>
      <w:r w:rsidRPr="003E76A7">
        <w:rPr>
          <w:noProof w:val="0"/>
          <w:sz w:val="22"/>
          <w:szCs w:val="22"/>
          <w:u w:val="single"/>
          <w:lang w:val="ru-RU"/>
        </w:rPr>
        <w:t xml:space="preserve"> израде и испоруке</w:t>
      </w:r>
      <w:r w:rsidR="0063331D">
        <w:rPr>
          <w:noProof w:val="0"/>
          <w:sz w:val="22"/>
          <w:szCs w:val="22"/>
          <w:lang w:val="ru-RU"/>
        </w:rPr>
        <w:t xml:space="preserve"> -</w:t>
      </w:r>
      <w:r w:rsidR="004E092C">
        <w:rPr>
          <w:noProof w:val="0"/>
          <w:sz w:val="22"/>
          <w:szCs w:val="22"/>
          <w:lang w:val="ru-RU"/>
        </w:rPr>
        <w:t xml:space="preserve"> максимално 10</w:t>
      </w:r>
      <w:r w:rsidR="00180ABE">
        <w:rPr>
          <w:noProof w:val="0"/>
          <w:sz w:val="22"/>
          <w:szCs w:val="22"/>
          <w:lang w:val="ru-RU"/>
        </w:rPr>
        <w:t xml:space="preserve"> </w:t>
      </w:r>
      <w:r w:rsidR="0063331D">
        <w:rPr>
          <w:noProof w:val="0"/>
          <w:sz w:val="22"/>
          <w:szCs w:val="22"/>
          <w:lang w:val="ru-RU"/>
        </w:rPr>
        <w:t>дана</w:t>
      </w:r>
      <w:r w:rsidR="004E092C">
        <w:rPr>
          <w:noProof w:val="0"/>
          <w:sz w:val="22"/>
          <w:szCs w:val="22"/>
          <w:lang w:val="ru-RU"/>
        </w:rPr>
        <w:t>,</w:t>
      </w:r>
      <w:r w:rsidR="0063331D">
        <w:rPr>
          <w:noProof w:val="0"/>
          <w:sz w:val="22"/>
          <w:szCs w:val="22"/>
          <w:lang w:val="ru-RU"/>
        </w:rPr>
        <w:t xml:space="preserve"> од дана пријема припреме</w:t>
      </w:r>
      <w:r>
        <w:rPr>
          <w:noProof w:val="0"/>
          <w:sz w:val="22"/>
          <w:szCs w:val="22"/>
          <w:lang w:val="ru-RU"/>
        </w:rPr>
        <w:t xml:space="preserve"> за штампу</w:t>
      </w:r>
      <w:r w:rsidR="0063331D">
        <w:rPr>
          <w:noProof w:val="0"/>
          <w:sz w:val="22"/>
          <w:szCs w:val="22"/>
          <w:lang w:val="ru-RU"/>
        </w:rPr>
        <w:t>, а</w:t>
      </w:r>
      <w:r w:rsidR="004E092C">
        <w:rPr>
          <w:noProof w:val="0"/>
          <w:sz w:val="22"/>
          <w:szCs w:val="22"/>
          <w:lang w:val="ru-RU"/>
        </w:rPr>
        <w:t xml:space="preserve"> у зависности од материјала који</w:t>
      </w:r>
      <w:r>
        <w:rPr>
          <w:noProof w:val="0"/>
          <w:sz w:val="22"/>
          <w:szCs w:val="22"/>
          <w:lang w:val="ru-RU"/>
        </w:rPr>
        <w:t xml:space="preserve"> се штампа.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</w:p>
    <w:p w:rsidR="00621892" w:rsidRPr="003E76A7" w:rsidRDefault="00621892" w:rsidP="00CB02B7">
      <w:pPr>
        <w:ind w:right="610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9</w:t>
      </w:r>
      <w:r w:rsidRPr="003E76A7">
        <w:rPr>
          <w:b/>
          <w:iCs/>
          <w:sz w:val="22"/>
          <w:szCs w:val="22"/>
        </w:rPr>
        <w:t>.2</w:t>
      </w:r>
      <w:r w:rsidRPr="008055D3">
        <w:rPr>
          <w:b/>
          <w:iCs/>
          <w:sz w:val="22"/>
          <w:szCs w:val="22"/>
        </w:rPr>
        <w:t>.</w:t>
      </w:r>
      <w:r w:rsidR="008055D3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u w:val="single"/>
        </w:rPr>
        <w:t>Начин плаћања</w:t>
      </w:r>
      <w:r w:rsidRPr="003E76A7">
        <w:rPr>
          <w:iCs/>
          <w:sz w:val="22"/>
          <w:szCs w:val="22"/>
        </w:rPr>
        <w:t xml:space="preserve"> - плаћање се </w:t>
      </w:r>
      <w:r w:rsidRPr="00620CDB">
        <w:rPr>
          <w:iCs/>
          <w:sz w:val="22"/>
          <w:szCs w:val="22"/>
        </w:rPr>
        <w:t xml:space="preserve">врши </w:t>
      </w:r>
      <w:r>
        <w:rPr>
          <w:iCs/>
          <w:sz w:val="22"/>
          <w:szCs w:val="22"/>
        </w:rPr>
        <w:t xml:space="preserve">за сваку услугу </w:t>
      </w:r>
      <w:r w:rsidRPr="00620CDB">
        <w:rPr>
          <w:iCs/>
          <w:sz w:val="22"/>
          <w:szCs w:val="22"/>
        </w:rPr>
        <w:t>по</w:t>
      </w:r>
      <w:r>
        <w:rPr>
          <w:iCs/>
          <w:sz w:val="22"/>
          <w:szCs w:val="22"/>
        </w:rPr>
        <w:t>јединачно</w:t>
      </w:r>
      <w:r w:rsidR="00D074BF">
        <w:rPr>
          <w:iCs/>
          <w:sz w:val="22"/>
          <w:szCs w:val="22"/>
        </w:rPr>
        <w:t>,</w:t>
      </w:r>
      <w:r w:rsidR="0063331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по </w:t>
      </w:r>
      <w:r w:rsidRPr="00620CDB">
        <w:rPr>
          <w:iCs/>
          <w:sz w:val="22"/>
          <w:szCs w:val="22"/>
        </w:rPr>
        <w:t>фактури</w:t>
      </w:r>
      <w:r w:rsidR="00D074BF">
        <w:rPr>
          <w:iCs/>
          <w:sz w:val="22"/>
          <w:szCs w:val="22"/>
        </w:rPr>
        <w:t>,</w:t>
      </w:r>
      <w:r w:rsidR="0063331D">
        <w:rPr>
          <w:iCs/>
          <w:sz w:val="22"/>
          <w:szCs w:val="22"/>
        </w:rPr>
        <w:t xml:space="preserve"> уплатом на рачун П</w:t>
      </w:r>
      <w:r w:rsidRPr="003E76A7">
        <w:rPr>
          <w:iCs/>
          <w:sz w:val="22"/>
          <w:szCs w:val="22"/>
        </w:rPr>
        <w:t>онуђача.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01B3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sr-Latn-CS"/>
        </w:rPr>
      </w:pPr>
      <w:r>
        <w:rPr>
          <w:b/>
          <w:noProof w:val="0"/>
          <w:color w:val="000000"/>
          <w:sz w:val="22"/>
          <w:szCs w:val="22"/>
          <w:lang w:val="ru-RU"/>
        </w:rPr>
        <w:t>9.3</w:t>
      </w:r>
      <w:r w:rsidRPr="003E76A7">
        <w:rPr>
          <w:b/>
          <w:noProof w:val="0"/>
          <w:color w:val="000000"/>
          <w:sz w:val="22"/>
          <w:szCs w:val="22"/>
          <w:lang w:val="ru-RU"/>
        </w:rPr>
        <w:t>.</w:t>
      </w:r>
      <w:r w:rsidR="008055D3">
        <w:rPr>
          <w:b/>
          <w:noProof w:val="0"/>
          <w:color w:val="000000"/>
          <w:sz w:val="22"/>
          <w:szCs w:val="22"/>
          <w:lang w:val="ru-RU"/>
        </w:rPr>
        <w:t xml:space="preserve"> </w:t>
      </w:r>
      <w:r w:rsidR="00180ABE">
        <w:rPr>
          <w:noProof w:val="0"/>
          <w:color w:val="000000"/>
          <w:sz w:val="22"/>
          <w:szCs w:val="22"/>
          <w:u w:val="single"/>
          <w:lang w:val="ru-RU"/>
        </w:rPr>
        <w:t>Рок важења П</w:t>
      </w:r>
      <w:r w:rsidRPr="003E76A7">
        <w:rPr>
          <w:noProof w:val="0"/>
          <w:color w:val="000000"/>
          <w:sz w:val="22"/>
          <w:szCs w:val="22"/>
          <w:u w:val="single"/>
          <w:lang w:val="ru-RU"/>
        </w:rPr>
        <w:t>онуде</w:t>
      </w:r>
      <w:r>
        <w:rPr>
          <w:noProof w:val="0"/>
          <w:color w:val="000000"/>
          <w:sz w:val="22"/>
          <w:szCs w:val="22"/>
          <w:u w:val="single"/>
          <w:lang w:val="ru-RU"/>
        </w:rPr>
        <w:t xml:space="preserve"> -</w:t>
      </w:r>
      <w:r>
        <w:rPr>
          <w:noProof w:val="0"/>
          <w:color w:val="000000"/>
          <w:sz w:val="22"/>
          <w:szCs w:val="22"/>
          <w:lang w:val="ru-RU"/>
        </w:rPr>
        <w:t xml:space="preserve"> не може бити краћи од </w:t>
      </w:r>
      <w:r w:rsidR="00F37ED6">
        <w:rPr>
          <w:noProof w:val="0"/>
          <w:color w:val="000000"/>
          <w:sz w:val="22"/>
          <w:szCs w:val="22"/>
        </w:rPr>
        <w:t>45</w:t>
      </w:r>
      <w:r w:rsidR="0063331D">
        <w:rPr>
          <w:noProof w:val="0"/>
          <w:color w:val="000000"/>
          <w:sz w:val="22"/>
          <w:szCs w:val="22"/>
          <w:lang w:val="ru-RU"/>
        </w:rPr>
        <w:t xml:space="preserve"> дана од дана отварања П</w:t>
      </w:r>
      <w:r w:rsidRPr="003E76A7">
        <w:rPr>
          <w:noProof w:val="0"/>
          <w:color w:val="000000"/>
          <w:sz w:val="22"/>
          <w:szCs w:val="22"/>
          <w:lang w:val="ru-RU"/>
        </w:rPr>
        <w:t>онуде.</w:t>
      </w:r>
    </w:p>
    <w:p w:rsidR="00621892" w:rsidRPr="003E76A7" w:rsidRDefault="0063331D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 случају истека рока важења Понуде,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аручилац је дужан </w:t>
      </w:r>
      <w:r>
        <w:rPr>
          <w:noProof w:val="0"/>
          <w:color w:val="000000"/>
          <w:sz w:val="22"/>
          <w:szCs w:val="22"/>
          <w:lang w:val="ru-RU"/>
        </w:rPr>
        <w:t>да у писаном облику затражи од Понуђача продужење рока важења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онуде.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Понуђач који прихвати з</w:t>
      </w:r>
      <w:r w:rsidR="0063331D">
        <w:rPr>
          <w:noProof w:val="0"/>
          <w:color w:val="000000"/>
          <w:sz w:val="22"/>
          <w:szCs w:val="22"/>
          <w:lang w:val="ru-RU"/>
        </w:rPr>
        <w:t>ахтев за продужење рока важења Понуде не може мењати П</w:t>
      </w:r>
      <w:r w:rsidRPr="003E76A7">
        <w:rPr>
          <w:noProof w:val="0"/>
          <w:color w:val="000000"/>
          <w:sz w:val="22"/>
          <w:szCs w:val="22"/>
          <w:lang w:val="ru-RU"/>
        </w:rPr>
        <w:t>онуду.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CB02B7">
      <w:pPr>
        <w:autoSpaceDE w:val="0"/>
        <w:autoSpaceDN w:val="0"/>
        <w:adjustRightInd w:val="0"/>
        <w:spacing w:after="12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10</w:t>
      </w:r>
      <w:r w:rsidRPr="003E76A7">
        <w:rPr>
          <w:b/>
          <w:noProof w:val="0"/>
          <w:color w:val="000000"/>
          <w:sz w:val="22"/>
          <w:szCs w:val="22"/>
          <w:lang w:val="ru-RU"/>
        </w:rPr>
        <w:t>. ВАЛУТА И НАЧИН НА КОЈИ МОРА ДА БУДЕ НАВЕДЕНА И ИЗРАЖЕНА ЦЕНА У ПОНУДИ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Цена мора бити исказана </w:t>
      </w:r>
      <w:r w:rsidRPr="003E76A7">
        <w:rPr>
          <w:noProof w:val="0"/>
          <w:sz w:val="22"/>
          <w:szCs w:val="22"/>
          <w:lang w:val="ru-RU"/>
        </w:rPr>
        <w:t>у динарима</w:t>
      </w:r>
      <w:r w:rsidRPr="003E76A7">
        <w:rPr>
          <w:noProof w:val="0"/>
          <w:color w:val="000000"/>
          <w:sz w:val="22"/>
          <w:szCs w:val="22"/>
          <w:lang w:val="ru-RU"/>
        </w:rPr>
        <w:t>,</w:t>
      </w:r>
      <w:r w:rsidR="00D074BF">
        <w:rPr>
          <w:noProof w:val="0"/>
          <w:color w:val="000000"/>
          <w:sz w:val="22"/>
          <w:szCs w:val="22"/>
          <w:lang w:val="ru-RU"/>
        </w:rPr>
        <w:t xml:space="preserve"> </w:t>
      </w:r>
      <w:r w:rsidR="00E441F9">
        <w:rPr>
          <w:noProof w:val="0"/>
          <w:color w:val="00000A"/>
          <w:sz w:val="22"/>
          <w:szCs w:val="22"/>
          <w:lang w:val="ru-RU"/>
        </w:rPr>
        <w:t>без ПДВ-а</w:t>
      </w:r>
      <w:r w:rsidRPr="003E76A7">
        <w:rPr>
          <w:noProof w:val="0"/>
          <w:color w:val="00000A"/>
          <w:sz w:val="22"/>
          <w:szCs w:val="22"/>
          <w:lang w:val="ru-RU"/>
        </w:rPr>
        <w:t xml:space="preserve">, 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са урачунатим свим </w:t>
      </w:r>
      <w:r w:rsidR="00E441F9">
        <w:rPr>
          <w:noProof w:val="0"/>
          <w:color w:val="000000"/>
          <w:sz w:val="22"/>
          <w:szCs w:val="22"/>
          <w:lang w:val="ru-RU"/>
        </w:rPr>
        <w:t>трошковима (превоз и сл.) које П</w:t>
      </w:r>
      <w:r w:rsidRPr="003E76A7">
        <w:rPr>
          <w:noProof w:val="0"/>
          <w:color w:val="000000"/>
          <w:sz w:val="22"/>
          <w:szCs w:val="22"/>
          <w:lang w:val="ru-RU"/>
        </w:rPr>
        <w:t>онуђач има у реализацији предметне јавне набавке, с тим да ће се за оц</w:t>
      </w:r>
      <w:r w:rsidR="00E441F9">
        <w:rPr>
          <w:noProof w:val="0"/>
          <w:color w:val="000000"/>
          <w:sz w:val="22"/>
          <w:szCs w:val="22"/>
          <w:lang w:val="ru-RU"/>
        </w:rPr>
        <w:t>ену П</w:t>
      </w:r>
      <w:r w:rsidR="00D074BF">
        <w:rPr>
          <w:noProof w:val="0"/>
          <w:color w:val="000000"/>
          <w:sz w:val="22"/>
          <w:szCs w:val="22"/>
          <w:lang w:val="ru-RU"/>
        </w:rPr>
        <w:t>онуде узимати цена по 1 (једном) примерку у случају грешке код збирне цене</w:t>
      </w:r>
      <w:r w:rsidR="00E441F9">
        <w:rPr>
          <w:noProof w:val="0"/>
          <w:color w:val="000000"/>
          <w:sz w:val="22"/>
          <w:szCs w:val="22"/>
          <w:lang w:val="ru-RU"/>
        </w:rPr>
        <w:t>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Цена мора бити фиксна и не може се мењати.</w:t>
      </w:r>
    </w:p>
    <w:p w:rsidR="00621892" w:rsidRDefault="00E441F9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Ако је у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онуди иск</w:t>
      </w:r>
      <w:r>
        <w:rPr>
          <w:noProof w:val="0"/>
          <w:color w:val="000000"/>
          <w:sz w:val="22"/>
          <w:szCs w:val="22"/>
          <w:lang w:val="ru-RU"/>
        </w:rPr>
        <w:t>азана неуобичајено ниска цена,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аручилац ће поступити у складу са чланом 92. Закона.</w:t>
      </w: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3F5DDA" w:rsidRDefault="003F5DDA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E441F9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Трошкови припремања П</w:t>
      </w:r>
      <w:r w:rsidR="00621892" w:rsidRPr="000132A9">
        <w:rPr>
          <w:b/>
          <w:noProof w:val="0"/>
          <w:color w:val="000000"/>
          <w:sz w:val="22"/>
          <w:szCs w:val="22"/>
          <w:lang w:val="ru-RU"/>
        </w:rPr>
        <w:t>онуде</w:t>
      </w:r>
    </w:p>
    <w:p w:rsidR="00804C1E" w:rsidRDefault="00804C1E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621892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0132A9">
        <w:rPr>
          <w:noProof w:val="0"/>
          <w:color w:val="000000"/>
          <w:sz w:val="22"/>
          <w:szCs w:val="22"/>
          <w:lang w:val="ru-RU"/>
        </w:rPr>
        <w:t>Ако поступак јавне набавке буде обустављен из разлог</w:t>
      </w:r>
      <w:r>
        <w:rPr>
          <w:noProof w:val="0"/>
          <w:color w:val="000000"/>
          <w:sz w:val="22"/>
          <w:szCs w:val="22"/>
          <w:lang w:val="ru-RU"/>
        </w:rPr>
        <w:t>а који су на стр</w:t>
      </w:r>
      <w:r>
        <w:rPr>
          <w:noProof w:val="0"/>
          <w:color w:val="000000"/>
          <w:sz w:val="22"/>
          <w:szCs w:val="22"/>
          <w:lang w:val="sr-Latn-CS"/>
        </w:rPr>
        <w:t>a</w:t>
      </w:r>
      <w:r w:rsidR="00804C1E">
        <w:rPr>
          <w:noProof w:val="0"/>
          <w:color w:val="000000"/>
          <w:sz w:val="22"/>
          <w:szCs w:val="22"/>
          <w:lang w:val="ru-RU"/>
        </w:rPr>
        <w:t>ни Наручиоца, Наручилац ће П</w:t>
      </w:r>
      <w:r>
        <w:rPr>
          <w:noProof w:val="0"/>
          <w:color w:val="000000"/>
          <w:sz w:val="22"/>
          <w:szCs w:val="22"/>
          <w:lang w:val="ru-RU"/>
        </w:rPr>
        <w:t>онуђачу надокнадити трошкове</w:t>
      </w:r>
      <w:r w:rsidR="009D0D5D">
        <w:rPr>
          <w:noProof w:val="0"/>
          <w:color w:val="000000"/>
          <w:sz w:val="22"/>
          <w:szCs w:val="22"/>
          <w:lang w:val="ru-RU"/>
        </w:rPr>
        <w:t xml:space="preserve"> припреме П</w:t>
      </w:r>
      <w:r w:rsidR="00776997">
        <w:rPr>
          <w:noProof w:val="0"/>
          <w:color w:val="000000"/>
          <w:sz w:val="22"/>
          <w:szCs w:val="22"/>
          <w:lang w:val="ru-RU"/>
        </w:rPr>
        <w:t>онуде</w:t>
      </w:r>
      <w:r>
        <w:rPr>
          <w:noProof w:val="0"/>
          <w:color w:val="000000"/>
          <w:sz w:val="22"/>
          <w:szCs w:val="22"/>
          <w:lang w:val="ru-RU"/>
        </w:rPr>
        <w:t>, под условом да је Понуђач тражио н</w:t>
      </w:r>
      <w:r w:rsidR="00804C1E">
        <w:rPr>
          <w:noProof w:val="0"/>
          <w:color w:val="000000"/>
          <w:sz w:val="22"/>
          <w:szCs w:val="22"/>
          <w:lang w:val="ru-RU"/>
        </w:rPr>
        <w:t>адокнаду тих трошкова у својој П</w:t>
      </w:r>
      <w:r>
        <w:rPr>
          <w:noProof w:val="0"/>
          <w:color w:val="000000"/>
          <w:sz w:val="22"/>
          <w:szCs w:val="22"/>
          <w:lang w:val="ru-RU"/>
        </w:rPr>
        <w:t xml:space="preserve">онуди, односно да их је навео у Обрасцу </w:t>
      </w:r>
      <w:r w:rsidRPr="00804C1E">
        <w:rPr>
          <w:b/>
          <w:noProof w:val="0"/>
          <w:color w:val="000000"/>
          <w:sz w:val="22"/>
          <w:szCs w:val="22"/>
          <w:lang w:val="sr-Latn-CS"/>
        </w:rPr>
        <w:t>X</w:t>
      </w:r>
      <w:r>
        <w:rPr>
          <w:noProof w:val="0"/>
          <w:color w:val="000000"/>
          <w:sz w:val="22"/>
          <w:szCs w:val="22"/>
          <w:lang w:val="ru-RU"/>
        </w:rPr>
        <w:t xml:space="preserve"> и приложио доказ о извршеној уплати трошкова. </w:t>
      </w:r>
    </w:p>
    <w:p w:rsidR="004B5287" w:rsidRDefault="004B5287" w:rsidP="00E6523F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0E19AD" w:rsidRPr="00284917" w:rsidRDefault="000E19AD" w:rsidP="00E6523F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123D80" w:rsidP="00CB02B7">
      <w:pPr>
        <w:autoSpaceDE w:val="0"/>
        <w:autoSpaceDN w:val="0"/>
        <w:adjustRightInd w:val="0"/>
        <w:spacing w:after="120"/>
        <w:ind w:right="610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11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.</w:t>
      </w:r>
      <w:r>
        <w:rPr>
          <w:b/>
          <w:noProof w:val="0"/>
          <w:color w:val="000000"/>
          <w:sz w:val="22"/>
          <w:szCs w:val="22"/>
          <w:lang w:val="ru-RU"/>
        </w:rPr>
        <w:t xml:space="preserve"> 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 xml:space="preserve"> ДОДАТНЕ ИНФОРМАЦИЈЕ ИЛИ ПОЈАШЊЕЊА У ВЕЗИ СА ПРИПРЕМАЊЕМ ПОНУДЕ</w:t>
      </w:r>
    </w:p>
    <w:p w:rsidR="00621892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Заинтересовано лице може, у писаном облику путем поште н</w:t>
      </w:r>
      <w:r w:rsidR="00192FF1">
        <w:rPr>
          <w:noProof w:val="0"/>
          <w:color w:val="000000"/>
          <w:sz w:val="22"/>
          <w:szCs w:val="22"/>
          <w:lang w:val="ru-RU"/>
        </w:rPr>
        <w:t xml:space="preserve">а адресу наручиоца: Народни музеј Ниш, Ниш, Ген. Милојка Лешјанина 14 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или путем електронске поште </w:t>
      </w:r>
      <w:r w:rsidRPr="003E76A7">
        <w:rPr>
          <w:noProof w:val="0"/>
          <w:color w:val="000000"/>
          <w:sz w:val="22"/>
          <w:szCs w:val="22"/>
          <w:lang w:val="en-US"/>
        </w:rPr>
        <w:t>e</w:t>
      </w:r>
      <w:r w:rsidRPr="003E76A7">
        <w:rPr>
          <w:noProof w:val="0"/>
          <w:color w:val="000000"/>
          <w:sz w:val="22"/>
          <w:szCs w:val="22"/>
          <w:lang w:val="ru-RU"/>
        </w:rPr>
        <w:t>-mail</w:t>
      </w:r>
      <w:r w:rsidRPr="003E76A7">
        <w:rPr>
          <w:noProof w:val="0"/>
          <w:color w:val="000000"/>
          <w:sz w:val="22"/>
          <w:szCs w:val="22"/>
          <w:lang w:val="sr-Latn-CS"/>
        </w:rPr>
        <w:t>:</w:t>
      </w:r>
      <w:r w:rsidR="00D1606B">
        <w:rPr>
          <w:noProof w:val="0"/>
          <w:sz w:val="22"/>
          <w:szCs w:val="22"/>
        </w:rPr>
        <w:t xml:space="preserve"> </w:t>
      </w:r>
      <w:hyperlink r:id="rId10" w:history="1">
        <w:r w:rsidR="00D1606B" w:rsidRPr="00B25073">
          <w:rPr>
            <w:rStyle w:val="Hyperlink"/>
            <w:noProof w:val="0"/>
            <w:sz w:val="22"/>
            <w:szCs w:val="22"/>
          </w:rPr>
          <w:t>muzejnis@mts.rs</w:t>
        </w:r>
      </w:hyperlink>
      <w:r w:rsidR="00D1606B">
        <w:rPr>
          <w:noProof w:val="0"/>
          <w:sz w:val="22"/>
          <w:szCs w:val="22"/>
        </w:rPr>
        <w:t xml:space="preserve"> </w:t>
      </w:r>
      <w:r w:rsidR="00192FF1" w:rsidRPr="002C65E1">
        <w:rPr>
          <w:noProof w:val="0"/>
          <w:color w:val="000000"/>
          <w:sz w:val="22"/>
          <w:szCs w:val="22"/>
          <w:lang w:val="ru-RU"/>
        </w:rPr>
        <w:t>тражити од Н</w:t>
      </w:r>
      <w:r w:rsidRPr="002C65E1">
        <w:rPr>
          <w:noProof w:val="0"/>
          <w:color w:val="000000"/>
          <w:sz w:val="22"/>
          <w:szCs w:val="22"/>
          <w:lang w:val="ru-RU"/>
        </w:rPr>
        <w:t>аручиоца додатне информације или п</w:t>
      </w:r>
      <w:r w:rsidR="00192FF1" w:rsidRPr="002C65E1">
        <w:rPr>
          <w:noProof w:val="0"/>
          <w:color w:val="000000"/>
          <w:sz w:val="22"/>
          <w:szCs w:val="22"/>
          <w:lang w:val="ru-RU"/>
        </w:rPr>
        <w:t>ојашњења у вези са припремањем П</w:t>
      </w:r>
      <w:r w:rsidRPr="002C65E1">
        <w:rPr>
          <w:noProof w:val="0"/>
          <w:color w:val="000000"/>
          <w:sz w:val="22"/>
          <w:szCs w:val="22"/>
          <w:lang w:val="ru-RU"/>
        </w:rPr>
        <w:t>онуде,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најкасније 5 дан</w:t>
      </w:r>
      <w:r w:rsidR="00192FF1">
        <w:rPr>
          <w:noProof w:val="0"/>
          <w:color w:val="000000"/>
          <w:sz w:val="22"/>
          <w:szCs w:val="22"/>
          <w:lang w:val="ru-RU"/>
        </w:rPr>
        <w:t>а пре истека рока за подношење П</w:t>
      </w:r>
      <w:r w:rsidRPr="003E76A7">
        <w:rPr>
          <w:noProof w:val="0"/>
          <w:color w:val="000000"/>
          <w:sz w:val="22"/>
          <w:szCs w:val="22"/>
          <w:lang w:val="ru-RU"/>
        </w:rPr>
        <w:t>онуде.</w:t>
      </w:r>
    </w:p>
    <w:p w:rsidR="0066228D" w:rsidRPr="003E76A7" w:rsidRDefault="0066228D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Наручилац ће заинтересованом лицу </w:t>
      </w:r>
      <w:r w:rsidR="00192FF1">
        <w:rPr>
          <w:noProof w:val="0"/>
          <w:color w:val="000000"/>
          <w:sz w:val="22"/>
          <w:szCs w:val="22"/>
          <w:lang w:val="ru-RU"/>
        </w:rPr>
        <w:t>у року од 2 (два</w:t>
      </w:r>
      <w:r w:rsidRPr="003E76A7">
        <w:rPr>
          <w:noProof w:val="0"/>
          <w:color w:val="000000"/>
          <w:sz w:val="22"/>
          <w:szCs w:val="22"/>
          <w:lang w:val="ru-RU"/>
        </w:rPr>
        <w:t>) дана од дана пријема захтева за додатним информацијама или појашњењима конкурсне документације, одговор доставит</w:t>
      </w:r>
      <w:r w:rsidR="00192FF1">
        <w:rPr>
          <w:noProof w:val="0"/>
          <w:color w:val="000000"/>
          <w:sz w:val="22"/>
          <w:szCs w:val="22"/>
          <w:lang w:val="ru-RU"/>
        </w:rPr>
        <w:t>и у</w:t>
      </w:r>
      <w:r w:rsidR="00EF5638">
        <w:rPr>
          <w:noProof w:val="0"/>
          <w:color w:val="000000"/>
          <w:sz w:val="22"/>
          <w:szCs w:val="22"/>
          <w:lang w:val="ru-RU"/>
        </w:rPr>
        <w:t xml:space="preserve"> писаном облику, а према утицају на поступак јавне набавке</w:t>
      </w:r>
      <w:r w:rsidR="00192FF1">
        <w:rPr>
          <w:noProof w:val="0"/>
          <w:color w:val="000000"/>
          <w:sz w:val="22"/>
          <w:szCs w:val="22"/>
          <w:lang w:val="ru-RU"/>
        </w:rPr>
        <w:t xml:space="preserve"> </w:t>
      </w:r>
      <w:r w:rsidRPr="003E76A7">
        <w:rPr>
          <w:noProof w:val="0"/>
          <w:color w:val="000000"/>
          <w:sz w:val="22"/>
          <w:szCs w:val="22"/>
          <w:lang w:val="ru-RU"/>
        </w:rPr>
        <w:t>ће ту информацију објавити</w:t>
      </w:r>
      <w:r w:rsidR="00EF5638">
        <w:rPr>
          <w:noProof w:val="0"/>
          <w:color w:val="000000"/>
          <w:sz w:val="22"/>
          <w:szCs w:val="22"/>
          <w:lang w:val="ru-RU"/>
        </w:rPr>
        <w:t xml:space="preserve"> и</w:t>
      </w:r>
      <w:r w:rsidR="00563263">
        <w:rPr>
          <w:noProof w:val="0"/>
          <w:color w:val="000000"/>
          <w:sz w:val="22"/>
          <w:szCs w:val="22"/>
          <w:lang w:val="ru-RU"/>
        </w:rPr>
        <w:t xml:space="preserve"> </w:t>
      </w:r>
      <w:r w:rsidRPr="003E76A7">
        <w:rPr>
          <w:noProof w:val="0"/>
          <w:color w:val="000000"/>
          <w:sz w:val="22"/>
          <w:szCs w:val="22"/>
          <w:lang w:val="ru-RU"/>
        </w:rPr>
        <w:t>на Порталу јавних набавк</w:t>
      </w:r>
      <w:r w:rsidR="00192FF1">
        <w:rPr>
          <w:noProof w:val="0"/>
          <w:color w:val="000000"/>
          <w:sz w:val="22"/>
          <w:szCs w:val="22"/>
          <w:lang w:val="ru-RU"/>
        </w:rPr>
        <w:t>и.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Додатне информације или појашњења упућују се са напоменом </w:t>
      </w:r>
      <w:r w:rsidRPr="003E76A7">
        <w:rPr>
          <w:b/>
          <w:noProof w:val="0"/>
          <w:color w:val="000000"/>
          <w:sz w:val="22"/>
          <w:szCs w:val="22"/>
          <w:lang w:val="ru-RU"/>
        </w:rPr>
        <w:t>„Захтев за додатним информацијама или појашњењима конкурсне документације</w:t>
      </w:r>
      <w:r w:rsidRPr="003E76A7">
        <w:rPr>
          <w:noProof w:val="0"/>
          <w:color w:val="000000"/>
          <w:sz w:val="22"/>
          <w:szCs w:val="22"/>
          <w:lang w:val="ru-RU"/>
        </w:rPr>
        <w:t>”.</w:t>
      </w:r>
    </w:p>
    <w:p w:rsidR="00621892" w:rsidRPr="003E76A7" w:rsidRDefault="00F834BE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Ако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аручилац измени или допуни конкурсну документацију 8 или мање дан</w:t>
      </w:r>
      <w:r w:rsidR="00192FF1">
        <w:rPr>
          <w:noProof w:val="0"/>
          <w:color w:val="000000"/>
          <w:sz w:val="22"/>
          <w:szCs w:val="22"/>
          <w:lang w:val="ru-RU"/>
        </w:rPr>
        <w:t>а пре истека рока за подношење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онуда, дужан је да продужи </w:t>
      </w:r>
      <w:r w:rsidR="00192FF1">
        <w:rPr>
          <w:noProof w:val="0"/>
          <w:color w:val="000000"/>
          <w:sz w:val="22"/>
          <w:szCs w:val="22"/>
          <w:lang w:val="ru-RU"/>
        </w:rPr>
        <w:t>рок за подношење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 и објави обавештење</w:t>
      </w:r>
      <w:r w:rsidR="00192FF1">
        <w:rPr>
          <w:noProof w:val="0"/>
          <w:color w:val="000000"/>
          <w:sz w:val="22"/>
          <w:szCs w:val="22"/>
          <w:lang w:val="ru-RU"/>
        </w:rPr>
        <w:t xml:space="preserve"> о продужењу рока за подношење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 истеку</w:t>
      </w:r>
      <w:r w:rsidR="00192FF1">
        <w:rPr>
          <w:noProof w:val="0"/>
          <w:color w:val="000000"/>
          <w:sz w:val="22"/>
          <w:szCs w:val="22"/>
          <w:lang w:val="ru-RU"/>
        </w:rPr>
        <w:t xml:space="preserve"> рока предвиђеног за подношење Понуда Н</w:t>
      </w:r>
      <w:r w:rsidRPr="003E76A7">
        <w:rPr>
          <w:noProof w:val="0"/>
          <w:color w:val="000000"/>
          <w:sz w:val="22"/>
          <w:szCs w:val="22"/>
          <w:lang w:val="ru-RU"/>
        </w:rPr>
        <w:t>аручилац не може да мења нити да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допуњује конкурсну документацију.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Тражење додатних информација или појашњења у вези са припре</w:t>
      </w:r>
      <w:r w:rsidR="00192FF1">
        <w:rPr>
          <w:noProof w:val="0"/>
          <w:color w:val="000000"/>
          <w:sz w:val="22"/>
          <w:szCs w:val="22"/>
          <w:lang w:val="ru-RU"/>
        </w:rPr>
        <w:t>мањем П</w:t>
      </w:r>
      <w:r w:rsidRPr="003E76A7">
        <w:rPr>
          <w:noProof w:val="0"/>
          <w:color w:val="000000"/>
          <w:sz w:val="22"/>
          <w:szCs w:val="22"/>
          <w:lang w:val="ru-RU"/>
        </w:rPr>
        <w:t>онуде телефоном није дозвољено.</w:t>
      </w: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Комуникација у поступку јавне набавке врши се искључиво на начин одређен чланом 20. Закона.</w:t>
      </w:r>
    </w:p>
    <w:p w:rsidR="00CB02B7" w:rsidRPr="003E76A7" w:rsidRDefault="00CB02B7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123D80" w:rsidP="00CB02B7">
      <w:pPr>
        <w:autoSpaceDE w:val="0"/>
        <w:autoSpaceDN w:val="0"/>
        <w:adjustRightInd w:val="0"/>
        <w:spacing w:after="12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12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. ДОДАТНА ОБЈАШЊЕЊА ОД ПОНУЂАЧА ПОСЛЕ ОТВАРАЊА ПОНУДА И КОНТРОЛА КОД ПОНУЂАЧА ОДНОСНО ЊЕГОВОГ ПОДИЗВОЂАЧА</w:t>
      </w:r>
    </w:p>
    <w:p w:rsidR="00621892" w:rsidRPr="003E76A7" w:rsidRDefault="00161D46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После отварања Понуда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</w:t>
      </w:r>
      <w:r>
        <w:rPr>
          <w:noProof w:val="0"/>
          <w:color w:val="000000"/>
          <w:sz w:val="22"/>
          <w:szCs w:val="22"/>
          <w:lang w:val="ru-RU"/>
        </w:rPr>
        <w:t>ац може приликом стручне оцене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 да у писаном</w:t>
      </w:r>
    </w:p>
    <w:p w:rsidR="00621892" w:rsidRPr="003E76A7" w:rsidRDefault="00161D46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облику захтева од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онуђача додатна објашњења која ће му помоћи при прегледу, вредновању и упоре</w:t>
      </w:r>
      <w:r>
        <w:rPr>
          <w:noProof w:val="0"/>
          <w:color w:val="000000"/>
          <w:sz w:val="22"/>
          <w:szCs w:val="22"/>
          <w:lang w:val="ru-RU"/>
        </w:rPr>
        <w:t>ђивању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онуда, а мо</w:t>
      </w:r>
      <w:r>
        <w:rPr>
          <w:noProof w:val="0"/>
          <w:color w:val="000000"/>
          <w:sz w:val="22"/>
          <w:szCs w:val="22"/>
          <w:lang w:val="ru-RU"/>
        </w:rPr>
        <w:t>же да врши контролу (увид) код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онуђача, односно његовог подизвођача (члан 93. Закона).</w:t>
      </w:r>
    </w:p>
    <w:p w:rsidR="00621892" w:rsidRPr="003E76A7" w:rsidRDefault="00161D46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Уколико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аручилац оцени да су потребна додатна објашњења или је потребн</w:t>
      </w:r>
      <w:r>
        <w:rPr>
          <w:noProof w:val="0"/>
          <w:color w:val="000000"/>
          <w:sz w:val="22"/>
          <w:szCs w:val="22"/>
          <w:lang w:val="ru-RU"/>
        </w:rPr>
        <w:t>о извршити контролу (увид) код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онуђача</w:t>
      </w:r>
      <w:r>
        <w:rPr>
          <w:noProof w:val="0"/>
          <w:color w:val="000000"/>
          <w:sz w:val="22"/>
          <w:szCs w:val="22"/>
          <w:lang w:val="ru-RU"/>
        </w:rPr>
        <w:t>, односно његовог подизвођача,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аручила</w:t>
      </w:r>
      <w:r>
        <w:rPr>
          <w:noProof w:val="0"/>
          <w:color w:val="000000"/>
          <w:sz w:val="22"/>
          <w:szCs w:val="22"/>
          <w:lang w:val="ru-RU"/>
        </w:rPr>
        <w:t>ц ће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онуђачу оставити прим</w:t>
      </w:r>
      <w:r>
        <w:rPr>
          <w:noProof w:val="0"/>
          <w:color w:val="000000"/>
          <w:sz w:val="22"/>
          <w:szCs w:val="22"/>
          <w:lang w:val="ru-RU"/>
        </w:rPr>
        <w:t>ерени рок да поступи по позиву Наручиоца, односно да омогући Наручиоцу контролу (увид) код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онуђача, као и код његовог подизвођача.</w:t>
      </w:r>
    </w:p>
    <w:p w:rsidR="00621892" w:rsidRPr="003E76A7" w:rsidRDefault="00161D46" w:rsidP="00CB02B7">
      <w:pPr>
        <w:autoSpaceDE w:val="0"/>
        <w:autoSpaceDN w:val="0"/>
        <w:adjustRightInd w:val="0"/>
        <w:ind w:right="468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Наручилац може уз сагласност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онуђача да изврши исправке рачунских грешака уочених приликом разма</w:t>
      </w:r>
      <w:r>
        <w:rPr>
          <w:noProof w:val="0"/>
          <w:color w:val="000000"/>
          <w:sz w:val="22"/>
          <w:szCs w:val="22"/>
          <w:lang w:val="ru-RU"/>
        </w:rPr>
        <w:t>трања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онуде по окончаном поступку отварања.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У случају разлике између јединичне и укупне цене, меродавна је јединична цена.</w:t>
      </w:r>
    </w:p>
    <w:p w:rsidR="00621892" w:rsidRPr="003E76A7" w:rsidRDefault="00161D46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Ако се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 не сагласи с</w:t>
      </w:r>
      <w:r>
        <w:rPr>
          <w:noProof w:val="0"/>
          <w:color w:val="000000"/>
          <w:sz w:val="22"/>
          <w:szCs w:val="22"/>
          <w:lang w:val="ru-RU"/>
        </w:rPr>
        <w:t>а исправком рачунских грешака,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аручилац ће његову понуду одбити као неприхватљиву.</w:t>
      </w:r>
    </w:p>
    <w:p w:rsidR="00621892" w:rsidRPr="00BA2934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621892" w:rsidRPr="003E76A7" w:rsidRDefault="00BA2934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13</w:t>
      </w:r>
      <w:r w:rsidR="00621892" w:rsidRPr="00620CDB">
        <w:rPr>
          <w:b/>
          <w:noProof w:val="0"/>
          <w:color w:val="000000"/>
          <w:sz w:val="22"/>
          <w:szCs w:val="22"/>
          <w:lang w:val="ru-RU"/>
        </w:rPr>
        <w:t>. ВРСТА КРИТЕРИЈУМА ЗА ДОДЕЛУ УГОВОРА</w:t>
      </w:r>
    </w:p>
    <w:p w:rsidR="002A4C33" w:rsidRPr="00BA2934" w:rsidRDefault="009F0B86" w:rsidP="00BA2934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sr-Latn-CS"/>
        </w:rPr>
      </w:pPr>
      <w:r>
        <w:rPr>
          <w:noProof w:val="0"/>
          <w:color w:val="000000"/>
          <w:sz w:val="22"/>
          <w:szCs w:val="22"/>
          <w:lang w:val="ru-RU"/>
        </w:rPr>
        <w:t>Избор најповољније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онуде ће се извршити применом критеријума </w:t>
      </w:r>
      <w:r w:rsidR="00595C04">
        <w:rPr>
          <w:noProof w:val="0"/>
          <w:color w:val="000000"/>
          <w:sz w:val="22"/>
          <w:szCs w:val="22"/>
          <w:lang w:val="en-US"/>
        </w:rPr>
        <w:t xml:space="preserve"> </w:t>
      </w:r>
      <w:r w:rsidR="00084058">
        <w:rPr>
          <w:noProof w:val="0"/>
          <w:color w:val="000000"/>
          <w:sz w:val="22"/>
          <w:szCs w:val="22"/>
          <w:lang w:val="ru-RU"/>
        </w:rPr>
        <w:t>„</w:t>
      </w:r>
      <w:r w:rsidR="00BA2934">
        <w:rPr>
          <w:noProof w:val="0"/>
          <w:color w:val="000000"/>
          <w:sz w:val="22"/>
          <w:szCs w:val="22"/>
          <w:lang w:val="sr-Latn-CS"/>
        </w:rPr>
        <w:t xml:space="preserve"> </w:t>
      </w:r>
      <w:r>
        <w:rPr>
          <w:noProof w:val="0"/>
          <w:sz w:val="22"/>
          <w:szCs w:val="22"/>
        </w:rPr>
        <w:t>Најнижа понуђена цена</w:t>
      </w:r>
      <w:r w:rsidR="00BA2934">
        <w:rPr>
          <w:noProof w:val="0"/>
          <w:sz w:val="22"/>
          <w:szCs w:val="22"/>
          <w:lang w:val="sr-Latn-CS"/>
        </w:rPr>
        <w:t xml:space="preserve"> </w:t>
      </w:r>
      <w:r w:rsidR="00BA2934">
        <w:rPr>
          <w:noProof w:val="0"/>
          <w:color w:val="000000"/>
          <w:sz w:val="22"/>
          <w:szCs w:val="22"/>
          <w:lang w:val="sr-Latn-CS"/>
        </w:rPr>
        <w:t>“.</w:t>
      </w:r>
    </w:p>
    <w:p w:rsidR="00621892" w:rsidRPr="00E718B4" w:rsidRDefault="00621892" w:rsidP="00E718B4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</w:p>
    <w:p w:rsidR="00621892" w:rsidRPr="003E76A7" w:rsidRDefault="00E718B4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</w:t>
      </w:r>
      <w:r>
        <w:rPr>
          <w:b/>
          <w:noProof w:val="0"/>
          <w:color w:val="000000"/>
          <w:sz w:val="22"/>
          <w:szCs w:val="22"/>
          <w:lang w:val="sr-Latn-CS"/>
        </w:rPr>
        <w:t>4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. ПОШТОВАЊЕ ОБАВЕЗА КОЈЕ ПРОИЗИЛАЗЕ ИЗ ВАЖЕЋИХ ПРОПИСА</w:t>
      </w:r>
    </w:p>
    <w:p w:rsidR="00621892" w:rsidRPr="00F703B3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</w:t>
      </w:r>
      <w:r w:rsidR="00F703B3">
        <w:rPr>
          <w:noProof w:val="0"/>
          <w:color w:val="000000"/>
          <w:sz w:val="22"/>
          <w:szCs w:val="22"/>
          <w:lang w:val="ru-RU"/>
        </w:rPr>
        <w:t>ђач је дужан, да у оквиру вршења услуге штампања, поштује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све обавезе ко</w:t>
      </w:r>
      <w:r w:rsidR="00F703B3">
        <w:rPr>
          <w:noProof w:val="0"/>
          <w:color w:val="000000"/>
          <w:sz w:val="22"/>
          <w:szCs w:val="22"/>
          <w:lang w:val="ru-RU"/>
        </w:rPr>
        <w:t>је произилазе из Уговора,</w:t>
      </w:r>
      <w:r w:rsidR="00273E36">
        <w:rPr>
          <w:noProof w:val="0"/>
          <w:color w:val="000000"/>
          <w:sz w:val="22"/>
          <w:szCs w:val="22"/>
          <w:lang w:val="ru-RU"/>
        </w:rPr>
        <w:t xml:space="preserve"> као и да штити </w:t>
      </w:r>
      <w:r w:rsidR="00F703B3">
        <w:rPr>
          <w:noProof w:val="0"/>
          <w:color w:val="000000"/>
          <w:sz w:val="22"/>
          <w:szCs w:val="22"/>
          <w:lang w:val="ru-RU"/>
        </w:rPr>
        <w:t>права интелектуалне својине Наручиоца.</w:t>
      </w: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0E19AD" w:rsidRPr="003E76A7" w:rsidRDefault="000E19A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711080" w:rsidRDefault="004A3A8D" w:rsidP="004A3A8D">
      <w:pPr>
        <w:autoSpaceDE w:val="0"/>
        <w:autoSpaceDN w:val="0"/>
        <w:adjustRightInd w:val="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15.</w:t>
      </w:r>
      <w:r w:rsidR="00621892" w:rsidRPr="004A3A8D">
        <w:rPr>
          <w:b/>
          <w:color w:val="000000"/>
          <w:lang w:val="ru-RU"/>
        </w:rPr>
        <w:t>О</w:t>
      </w:r>
      <w:r w:rsidR="00711080" w:rsidRPr="004A3A8D">
        <w:rPr>
          <w:b/>
          <w:color w:val="000000"/>
          <w:lang w:val="ru-RU"/>
        </w:rPr>
        <w:t xml:space="preserve">ДГОВОРНОСТ ЗА ПОВРЕДУ ПРАВА ИНТЕЛЕКТУАЛНЕ СВОЈИНЕ </w:t>
      </w:r>
    </w:p>
    <w:p w:rsidR="004A3A8D" w:rsidRPr="004A3A8D" w:rsidRDefault="004A3A8D" w:rsidP="004A3A8D">
      <w:pPr>
        <w:autoSpaceDE w:val="0"/>
        <w:autoSpaceDN w:val="0"/>
        <w:adjustRightInd w:val="0"/>
        <w:rPr>
          <w:b/>
          <w:color w:val="000000"/>
          <w:lang w:val="ru-RU"/>
        </w:rPr>
      </w:pPr>
    </w:p>
    <w:p w:rsidR="00621892" w:rsidRPr="003E76A7" w:rsidRDefault="008E5C13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О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дговорност за повреду заштићених права интелекту</w:t>
      </w:r>
      <w:r>
        <w:rPr>
          <w:noProof w:val="0"/>
          <w:color w:val="000000"/>
          <w:sz w:val="22"/>
          <w:szCs w:val="22"/>
          <w:lang w:val="ru-RU"/>
        </w:rPr>
        <w:t>алне својине трећих лица сноси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E718B4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</w:t>
      </w:r>
      <w:r>
        <w:rPr>
          <w:b/>
          <w:noProof w:val="0"/>
          <w:color w:val="000000"/>
          <w:sz w:val="22"/>
          <w:szCs w:val="22"/>
          <w:lang w:val="sr-Latn-CS"/>
        </w:rPr>
        <w:t>6</w:t>
      </w:r>
      <w:r w:rsidR="00123D80">
        <w:rPr>
          <w:b/>
          <w:noProof w:val="0"/>
          <w:color w:val="000000"/>
          <w:sz w:val="22"/>
          <w:szCs w:val="22"/>
          <w:lang w:val="ru-RU"/>
        </w:rPr>
        <w:t xml:space="preserve">. 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НАЧИН И РОК ЗА ПОДНОШЕЊЕ ЗАХТЕВА ЗА ЗАШТИТУ ПРАВА ПОНУЂАЧА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Захтев за</w:t>
      </w:r>
      <w:r w:rsidR="00814332">
        <w:rPr>
          <w:noProof w:val="0"/>
          <w:color w:val="000000"/>
          <w:sz w:val="22"/>
          <w:szCs w:val="22"/>
          <w:lang w:val="ru-RU"/>
        </w:rPr>
        <w:t xml:space="preserve"> заштиту права може да поднесе П</w:t>
      </w:r>
      <w:r w:rsidRPr="003E76A7">
        <w:rPr>
          <w:noProof w:val="0"/>
          <w:color w:val="000000"/>
          <w:sz w:val="22"/>
          <w:szCs w:val="22"/>
          <w:lang w:val="ru-RU"/>
        </w:rPr>
        <w:t>онуђач, односно свако заинтересовано лице, или пословно удружење у њихово име.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Захтев за заштиту права подноси се Р</w:t>
      </w:r>
      <w:r w:rsidR="00814332">
        <w:rPr>
          <w:noProof w:val="0"/>
          <w:color w:val="000000"/>
          <w:sz w:val="22"/>
          <w:szCs w:val="22"/>
          <w:lang w:val="ru-RU"/>
        </w:rPr>
        <w:t>епубличкој комисији, а предаје Н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аручиоцу. Примерак захтева за заштиту права подносилац истовремено доставља Републичкој комисији. Захтев за </w:t>
      </w:r>
      <w:r w:rsidRPr="003E76A7">
        <w:rPr>
          <w:noProof w:val="0"/>
          <w:color w:val="000000"/>
          <w:sz w:val="22"/>
          <w:szCs w:val="22"/>
          <w:lang w:val="ru-RU"/>
        </w:rPr>
        <w:lastRenderedPageBreak/>
        <w:t>заштиту права се може поднети у току целог поступка јав</w:t>
      </w:r>
      <w:r w:rsidR="00814332">
        <w:rPr>
          <w:noProof w:val="0"/>
          <w:color w:val="000000"/>
          <w:sz w:val="22"/>
          <w:szCs w:val="22"/>
          <w:lang w:val="ru-RU"/>
        </w:rPr>
        <w:t>не набавке, против сваке радње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аручиоца, осим уколико Законом није другачије одређено. О под</w:t>
      </w:r>
      <w:r w:rsidR="00814332">
        <w:rPr>
          <w:noProof w:val="0"/>
          <w:color w:val="000000"/>
          <w:sz w:val="22"/>
          <w:szCs w:val="22"/>
          <w:lang w:val="ru-RU"/>
        </w:rPr>
        <w:t>нетом захтеву за заштиту права Н</w:t>
      </w:r>
      <w:r w:rsidRPr="003E76A7">
        <w:rPr>
          <w:noProof w:val="0"/>
          <w:color w:val="000000"/>
          <w:sz w:val="22"/>
          <w:szCs w:val="22"/>
          <w:lang w:val="ru-RU"/>
        </w:rPr>
        <w:t>аручилац обавештава све учеснике у поступку јавне набавке, односно објављује обавештење о поднетом захтеву на Порталу јавних набавки, најкасније у року од 2 дана од дана при</w:t>
      </w:r>
      <w:r w:rsidR="00814332">
        <w:rPr>
          <w:noProof w:val="0"/>
          <w:color w:val="000000"/>
          <w:sz w:val="22"/>
          <w:szCs w:val="22"/>
          <w:lang w:val="ru-RU"/>
        </w:rPr>
        <w:t>јема З</w:t>
      </w:r>
      <w:r w:rsidRPr="003E76A7">
        <w:rPr>
          <w:noProof w:val="0"/>
          <w:color w:val="000000"/>
          <w:sz w:val="22"/>
          <w:szCs w:val="22"/>
          <w:lang w:val="ru-RU"/>
        </w:rPr>
        <w:t>ахтева.</w:t>
      </w:r>
    </w:p>
    <w:p w:rsidR="00621892" w:rsidRPr="003E76A7" w:rsidRDefault="0081433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Уколико се З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ахтевом за заштиту права осп</w:t>
      </w:r>
      <w:r>
        <w:rPr>
          <w:noProof w:val="0"/>
          <w:color w:val="000000"/>
          <w:sz w:val="22"/>
          <w:szCs w:val="22"/>
          <w:lang w:val="ru-RU"/>
        </w:rPr>
        <w:t>орава врста поступка, садржина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озива за подношење понуда или конкурсне документације, захтев ће се сматрати благовременим уколико је примљен од стране наручиоца најкасније 7 дана пре истека рока за под</w:t>
      </w:r>
      <w:r>
        <w:rPr>
          <w:noProof w:val="0"/>
          <w:color w:val="000000"/>
          <w:sz w:val="22"/>
          <w:szCs w:val="22"/>
          <w:lang w:val="ru-RU"/>
        </w:rPr>
        <w:t>ношење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онуда, без обзира на начин достављања. У том случају подношења захтева за заштиту права долаз</w:t>
      </w:r>
      <w:r>
        <w:rPr>
          <w:noProof w:val="0"/>
          <w:color w:val="000000"/>
          <w:sz w:val="22"/>
          <w:szCs w:val="22"/>
          <w:lang w:val="ru-RU"/>
        </w:rPr>
        <w:t>и до застоја рока за подношење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онуда.</w:t>
      </w:r>
    </w:p>
    <w:p w:rsidR="00621892" w:rsidRPr="003E76A7" w:rsidRDefault="0081433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После доношења Одлуке о додели уговора из чл. 108. Закона или О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длуке о обустави поступка јавне набавке из чл. 109. Закона, рок за подношење захтева за заштиту пр</w:t>
      </w:r>
      <w:r>
        <w:rPr>
          <w:noProof w:val="0"/>
          <w:color w:val="000000"/>
          <w:sz w:val="22"/>
          <w:szCs w:val="22"/>
          <w:lang w:val="ru-RU"/>
        </w:rPr>
        <w:t>ава је 10 дана од дана пријема О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длуке.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Захтевом за зашт</w:t>
      </w:r>
      <w:r w:rsidR="006102ED">
        <w:rPr>
          <w:noProof w:val="0"/>
          <w:color w:val="000000"/>
          <w:sz w:val="22"/>
          <w:szCs w:val="22"/>
          <w:lang w:val="ru-RU"/>
        </w:rPr>
        <w:t>иту права не могу се оспоравати радње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 предузете у поступку јавне набавке ако су подносиоцу захтева били или могли бити познати разлози за његово подношењ</w:t>
      </w:r>
      <w:r w:rsidR="006102ED">
        <w:rPr>
          <w:noProof w:val="0"/>
          <w:color w:val="000000"/>
          <w:sz w:val="22"/>
          <w:szCs w:val="22"/>
          <w:lang w:val="ru-RU"/>
        </w:rPr>
        <w:t>е пре истека рока за подношење П</w:t>
      </w:r>
      <w:r w:rsidRPr="003E76A7">
        <w:rPr>
          <w:noProof w:val="0"/>
          <w:color w:val="000000"/>
          <w:sz w:val="22"/>
          <w:szCs w:val="22"/>
          <w:lang w:val="ru-RU"/>
        </w:rPr>
        <w:t>онуда, а подносилац захтева га није поднео пре истека тог рока.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Ако је у истом поступ</w:t>
      </w:r>
      <w:r w:rsidR="006102ED">
        <w:rPr>
          <w:noProof w:val="0"/>
          <w:color w:val="000000"/>
          <w:sz w:val="22"/>
          <w:szCs w:val="22"/>
          <w:lang w:val="ru-RU"/>
        </w:rPr>
        <w:t>ку јавне набавке поново поднет З</w:t>
      </w:r>
      <w:r w:rsidRPr="003E76A7">
        <w:rPr>
          <w:noProof w:val="0"/>
          <w:color w:val="000000"/>
          <w:sz w:val="22"/>
          <w:szCs w:val="22"/>
          <w:lang w:val="ru-RU"/>
        </w:rPr>
        <w:t>ахтев за заштиту права од стране истог подносиоца захтева, у том захтеву се не могу оспоравати радње</w:t>
      </w:r>
      <w:r w:rsidR="006102ED">
        <w:rPr>
          <w:noProof w:val="0"/>
          <w:color w:val="000000"/>
          <w:sz w:val="22"/>
          <w:szCs w:val="22"/>
          <w:lang w:val="ru-RU"/>
        </w:rPr>
        <w:t xml:space="preserve">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 за које је подносилац захтева знао или могао знати приликом подношења претходног захтева.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Подносилац захтева је дужан да на рачун буџета Републике Србије уплати таксу у изн</w:t>
      </w:r>
      <w:r w:rsidRPr="003E76A7">
        <w:rPr>
          <w:noProof w:val="0"/>
          <w:color w:val="000000"/>
          <w:sz w:val="22"/>
          <w:szCs w:val="22"/>
          <w:lang w:val="en-US"/>
        </w:rPr>
        <w:t>o</w:t>
      </w:r>
      <w:r w:rsidRPr="003E76A7">
        <w:rPr>
          <w:noProof w:val="0"/>
          <w:color w:val="000000"/>
          <w:sz w:val="22"/>
          <w:szCs w:val="22"/>
          <w:lang w:val="ru-RU"/>
        </w:rPr>
        <w:t>су од 80.000,00 динара на број жиро рачуна: 840-</w:t>
      </w:r>
      <w:r>
        <w:rPr>
          <w:noProof w:val="0"/>
          <w:color w:val="000000"/>
          <w:sz w:val="22"/>
          <w:szCs w:val="22"/>
          <w:lang w:val="ru-RU"/>
        </w:rPr>
        <w:t>742221843-57, позив на број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50-016, сврха уплате: Републичка административна такса са назнаком јавне набавке на коју се односи (број или друга ознака конкретне јавне набавке), корисник: буџет Републике Србије.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Поступак заштите права понуђача регулисан је одредбама чл. 138. - 167. Закона.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E718B4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</w:t>
      </w:r>
      <w:r>
        <w:rPr>
          <w:b/>
          <w:noProof w:val="0"/>
          <w:color w:val="000000"/>
          <w:sz w:val="22"/>
          <w:szCs w:val="22"/>
          <w:lang w:val="sr-Latn-CS"/>
        </w:rPr>
        <w:t>7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. РОК У КОЈЕМ ЋЕ УГОВОР БИТИ ЗАКЉУЧЕН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Уговор о јавн</w:t>
      </w:r>
      <w:r w:rsidR="00D311CE">
        <w:rPr>
          <w:noProof w:val="0"/>
          <w:color w:val="000000"/>
          <w:sz w:val="22"/>
          <w:szCs w:val="22"/>
          <w:lang w:val="ru-RU"/>
        </w:rPr>
        <w:t>ој набавци ће бити закључен са Понуђачем којем је додељен У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говор у року од 8 дана од </w:t>
      </w:r>
      <w:r w:rsidR="00D311CE">
        <w:rPr>
          <w:noProof w:val="0"/>
          <w:color w:val="000000"/>
          <w:sz w:val="22"/>
          <w:szCs w:val="22"/>
          <w:lang w:val="ru-RU"/>
        </w:rPr>
        <w:t>дана протека рока за подношење З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ахтева за заштиту права из члана 149. Закона. </w:t>
      </w:r>
    </w:p>
    <w:p w:rsidR="00621892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У случају да је поднета само </w:t>
      </w:r>
      <w:r w:rsidR="00D311CE">
        <w:rPr>
          <w:noProof w:val="0"/>
          <w:color w:val="000000"/>
          <w:sz w:val="22"/>
          <w:szCs w:val="22"/>
          <w:lang w:val="ru-RU"/>
        </w:rPr>
        <w:t>једна Понуда Наручилац може закључити У</w:t>
      </w:r>
      <w:r w:rsidRPr="003E76A7">
        <w:rPr>
          <w:noProof w:val="0"/>
          <w:color w:val="000000"/>
          <w:sz w:val="22"/>
          <w:szCs w:val="22"/>
          <w:lang w:val="ru-RU"/>
        </w:rPr>
        <w:t>гово</w:t>
      </w:r>
      <w:r w:rsidR="00D311CE">
        <w:rPr>
          <w:noProof w:val="0"/>
          <w:color w:val="000000"/>
          <w:sz w:val="22"/>
          <w:szCs w:val="22"/>
          <w:lang w:val="ru-RU"/>
        </w:rPr>
        <w:t>р пре истека рока за подношење З</w:t>
      </w:r>
      <w:r w:rsidRPr="003E76A7">
        <w:rPr>
          <w:noProof w:val="0"/>
          <w:color w:val="000000"/>
          <w:sz w:val="22"/>
          <w:szCs w:val="22"/>
          <w:lang w:val="ru-RU"/>
        </w:rPr>
        <w:t>ахтева за заштиту права, у складу са чланом 112. став 2. тачка 5) Закона.</w:t>
      </w:r>
    </w:p>
    <w:p w:rsidR="00621892" w:rsidRPr="003E76A7" w:rsidRDefault="00D311CE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 случају да Понуђач коме је додељен Уговор одбије да закључи У</w:t>
      </w:r>
      <w:r w:rsidR="00621892">
        <w:rPr>
          <w:noProof w:val="0"/>
          <w:color w:val="000000"/>
          <w:sz w:val="22"/>
          <w:szCs w:val="22"/>
          <w:lang w:val="ru-RU"/>
        </w:rPr>
        <w:t>го</w:t>
      </w:r>
      <w:r>
        <w:rPr>
          <w:noProof w:val="0"/>
          <w:color w:val="000000"/>
          <w:sz w:val="22"/>
          <w:szCs w:val="22"/>
          <w:lang w:val="ru-RU"/>
        </w:rPr>
        <w:t>вор, Наручилац може да закључи У</w:t>
      </w:r>
      <w:r w:rsidR="00621892">
        <w:rPr>
          <w:noProof w:val="0"/>
          <w:color w:val="000000"/>
          <w:sz w:val="22"/>
          <w:szCs w:val="22"/>
          <w:lang w:val="ru-RU"/>
        </w:rPr>
        <w:t>говор са п</w:t>
      </w:r>
      <w:r>
        <w:rPr>
          <w:noProof w:val="0"/>
          <w:color w:val="000000"/>
          <w:sz w:val="22"/>
          <w:szCs w:val="22"/>
          <w:lang w:val="ru-RU"/>
        </w:rPr>
        <w:t>рвим следећим најповољнијим П</w:t>
      </w:r>
      <w:r w:rsidR="00621892">
        <w:rPr>
          <w:noProof w:val="0"/>
          <w:color w:val="000000"/>
          <w:sz w:val="22"/>
          <w:szCs w:val="22"/>
          <w:lang w:val="ru-RU"/>
        </w:rPr>
        <w:t>онуђачем.</w:t>
      </w: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0E19AD" w:rsidRPr="003E76A7" w:rsidRDefault="000E19A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Pr="003E76A7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E244C5" w:rsidRPr="00283468" w:rsidRDefault="00E244C5" w:rsidP="003679DF">
      <w:p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</w:p>
    <w:p w:rsidR="00621892" w:rsidRPr="006D6BF8" w:rsidRDefault="001F26C8" w:rsidP="003679DF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8"/>
          <w:szCs w:val="28"/>
          <w:lang w:val="sr-Latn-CS"/>
        </w:rPr>
      </w:pPr>
      <w:r w:rsidRPr="006D6BF8">
        <w:rPr>
          <w:b/>
          <w:noProof w:val="0"/>
          <w:color w:val="000000"/>
          <w:sz w:val="28"/>
          <w:szCs w:val="28"/>
          <w:lang w:val="sr-Latn-CS"/>
        </w:rPr>
        <w:t>VI</w:t>
      </w:r>
      <w:r w:rsidR="006D6BF8" w:rsidRPr="006D6BF8">
        <w:rPr>
          <w:b/>
          <w:noProof w:val="0"/>
          <w:color w:val="000000"/>
          <w:sz w:val="28"/>
          <w:szCs w:val="28"/>
          <w:lang w:val="sr-Latn-CS"/>
        </w:rPr>
        <w:t xml:space="preserve"> </w:t>
      </w:r>
      <w:r w:rsidR="00621892" w:rsidRPr="006D6BF8">
        <w:rPr>
          <w:b/>
          <w:noProof w:val="0"/>
          <w:color w:val="000000"/>
          <w:sz w:val="28"/>
          <w:szCs w:val="28"/>
          <w:lang w:val="ru-RU"/>
        </w:rPr>
        <w:t xml:space="preserve"> ОБРАЗАЦ</w:t>
      </w:r>
      <w:r w:rsidR="006D6BF8" w:rsidRPr="009541D8">
        <w:rPr>
          <w:b/>
          <w:noProof w:val="0"/>
          <w:color w:val="000000"/>
          <w:sz w:val="28"/>
          <w:szCs w:val="28"/>
          <w:lang w:val="ru-RU"/>
        </w:rPr>
        <w:t xml:space="preserve"> </w:t>
      </w:r>
      <w:r w:rsidR="00621892" w:rsidRPr="006D6BF8">
        <w:rPr>
          <w:b/>
          <w:noProof w:val="0"/>
          <w:color w:val="000000"/>
          <w:sz w:val="28"/>
          <w:szCs w:val="28"/>
          <w:lang w:val="ru-RU"/>
        </w:rPr>
        <w:t xml:space="preserve"> ПОНУДЕ</w:t>
      </w:r>
    </w:p>
    <w:p w:rsidR="001F26C8" w:rsidRPr="001F26C8" w:rsidRDefault="001F26C8" w:rsidP="003679DF">
      <w:pPr>
        <w:autoSpaceDE w:val="0"/>
        <w:autoSpaceDN w:val="0"/>
        <w:adjustRightInd w:val="0"/>
        <w:jc w:val="center"/>
        <w:rPr>
          <w:b/>
          <w:noProof w:val="0"/>
          <w:color w:val="000000"/>
          <w:lang w:val="sr-Latn-CS"/>
        </w:rPr>
      </w:pPr>
    </w:p>
    <w:p w:rsidR="00621892" w:rsidRPr="00186CE5" w:rsidRDefault="00621892" w:rsidP="00621892">
      <w:pPr>
        <w:tabs>
          <w:tab w:val="left" w:pos="3750"/>
        </w:tabs>
        <w:autoSpaceDE w:val="0"/>
        <w:autoSpaceDN w:val="0"/>
        <w:adjustRightInd w:val="0"/>
        <w:jc w:val="center"/>
        <w:rPr>
          <w:b/>
          <w:noProof w:val="0"/>
          <w:color w:val="000000"/>
          <w:lang w:val="ru-RU"/>
        </w:rPr>
      </w:pPr>
      <w:r w:rsidRPr="00186CE5">
        <w:rPr>
          <w:b/>
          <w:noProof w:val="0"/>
          <w:color w:val="000000"/>
          <w:lang w:val="ru-RU"/>
        </w:rPr>
        <w:t>Партија бр.</w:t>
      </w:r>
      <w:r w:rsidR="00186CE5" w:rsidRPr="00354AE4">
        <w:rPr>
          <w:b/>
          <w:noProof w:val="0"/>
          <w:color w:val="000000"/>
          <w:lang w:val="ru-RU"/>
        </w:rPr>
        <w:t xml:space="preserve"> </w:t>
      </w:r>
      <w:r w:rsidRPr="00186CE5">
        <w:rPr>
          <w:b/>
          <w:noProof w:val="0"/>
          <w:color w:val="000000"/>
          <w:lang w:val="ru-RU"/>
        </w:rPr>
        <w:t>_____</w:t>
      </w:r>
    </w:p>
    <w:p w:rsidR="00621892" w:rsidRPr="003E76A7" w:rsidRDefault="00621892" w:rsidP="00621892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4A3A8D">
      <w:pPr>
        <w:autoSpaceDE w:val="0"/>
        <w:autoSpaceDN w:val="0"/>
        <w:adjustRightInd w:val="0"/>
        <w:ind w:right="893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Понуда бр</w:t>
      </w:r>
      <w:r>
        <w:rPr>
          <w:noProof w:val="0"/>
          <w:color w:val="000000"/>
          <w:sz w:val="22"/>
          <w:szCs w:val="22"/>
          <w:lang w:val="ru-RU"/>
        </w:rPr>
        <w:t>.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______________ од ________________ за јавну набавку </w:t>
      </w:r>
      <w:r w:rsidR="009A0FBE">
        <w:rPr>
          <w:noProof w:val="0"/>
          <w:color w:val="000000"/>
          <w:sz w:val="22"/>
          <w:szCs w:val="22"/>
          <w:lang w:val="ru-RU"/>
        </w:rPr>
        <w:t>услуга -</w:t>
      </w:r>
      <w:r>
        <w:rPr>
          <w:noProof w:val="0"/>
          <w:color w:val="000000"/>
          <w:sz w:val="22"/>
          <w:szCs w:val="22"/>
          <w:lang w:val="ru-RU"/>
        </w:rPr>
        <w:t xml:space="preserve"> Услуге штампања бр. </w:t>
      </w:r>
      <w:r w:rsidR="009A0FBE">
        <w:rPr>
          <w:noProof w:val="0"/>
          <w:color w:val="000000"/>
          <w:sz w:val="22"/>
          <w:szCs w:val="22"/>
          <w:lang w:val="ru-RU"/>
        </w:rPr>
        <w:t>3/17</w:t>
      </w:r>
    </w:p>
    <w:p w:rsidR="00621892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DD735D" w:rsidRPr="003E76A7" w:rsidRDefault="00DD735D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b/>
          <w:noProof w:val="0"/>
          <w:color w:val="000000"/>
          <w:sz w:val="22"/>
          <w:szCs w:val="22"/>
          <w:lang w:val="ru-RU"/>
        </w:rPr>
        <w:t>1)ОПШТИ ПОДАЦИ О ПОНУЂАЧУ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135"/>
      </w:tblGrid>
      <w:tr w:rsidR="00621892" w:rsidRPr="003E76A7" w:rsidTr="0091793B">
        <w:trPr>
          <w:trHeight w:val="1012"/>
        </w:trPr>
        <w:tc>
          <w:tcPr>
            <w:tcW w:w="4932" w:type="dxa"/>
          </w:tcPr>
          <w:p w:rsidR="00621892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Назив понуђача:</w:t>
            </w:r>
          </w:p>
          <w:p w:rsidR="00621892" w:rsidRPr="00A35C90" w:rsidRDefault="00621892" w:rsidP="0066228D">
            <w:pPr>
              <w:rPr>
                <w:lang w:val="ru-RU"/>
              </w:rPr>
            </w:pP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943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Адреса понуђача: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862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Матични број понуђача: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808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20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6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Електронска адреса понуђача (</w:t>
            </w:r>
            <w:r w:rsidRPr="003E76A7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>e</w:t>
            </w: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-</w:t>
            </w:r>
            <w:r w:rsidRPr="003E76A7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>mail</w:t>
            </w: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):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20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20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Телефакс: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20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Број рачуна понуђача и назив банке: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898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</w:tbl>
    <w:p w:rsidR="00621892" w:rsidRPr="003E76A7" w:rsidRDefault="00621892" w:rsidP="00621892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ru-RU"/>
        </w:rPr>
      </w:pPr>
      <w:r w:rsidRPr="003E76A7">
        <w:rPr>
          <w:b/>
          <w:noProof w:val="0"/>
          <w:color w:val="000000"/>
          <w:sz w:val="22"/>
          <w:szCs w:val="22"/>
          <w:lang w:val="ru-RU"/>
        </w:rPr>
        <w:t>2) ПОНУДУ ПОДНОСИ: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21892" w:rsidRPr="003E76A7" w:rsidTr="0091793B">
        <w:trPr>
          <w:trHeight w:val="366"/>
        </w:trPr>
        <w:tc>
          <w:tcPr>
            <w:tcW w:w="9067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А) САМОСТАЛНО</w:t>
            </w:r>
          </w:p>
        </w:tc>
      </w:tr>
      <w:tr w:rsidR="00621892" w:rsidRPr="003E76A7" w:rsidTr="0091793B">
        <w:trPr>
          <w:trHeight w:val="349"/>
        </w:trPr>
        <w:tc>
          <w:tcPr>
            <w:tcW w:w="9067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Б) СА ПОДИЗВОЂАЧЕМ</w:t>
            </w:r>
          </w:p>
        </w:tc>
      </w:tr>
      <w:tr w:rsidR="00621892" w:rsidRPr="003E76A7" w:rsidTr="0091793B">
        <w:trPr>
          <w:trHeight w:val="345"/>
        </w:trPr>
        <w:tc>
          <w:tcPr>
            <w:tcW w:w="9067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В) КАО ЗАЈЕДНИЧКУ ПОНУДУ</w:t>
            </w:r>
          </w:p>
        </w:tc>
      </w:tr>
    </w:tbl>
    <w:p w:rsidR="00DD735D" w:rsidRDefault="00621892" w:rsidP="004A3A8D">
      <w:pPr>
        <w:autoSpaceDE w:val="0"/>
        <w:autoSpaceDN w:val="0"/>
        <w:adjustRightInd w:val="0"/>
        <w:ind w:right="751"/>
        <w:jc w:val="both"/>
        <w:rPr>
          <w:i/>
          <w:noProof w:val="0"/>
          <w:color w:val="000000"/>
          <w:sz w:val="22"/>
          <w:szCs w:val="22"/>
          <w:lang w:val="ru-RU"/>
        </w:rPr>
      </w:pPr>
      <w:r w:rsidRPr="00E244C5">
        <w:rPr>
          <w:b/>
          <w:i/>
          <w:noProof w:val="0"/>
          <w:color w:val="000000"/>
          <w:sz w:val="22"/>
          <w:szCs w:val="22"/>
          <w:lang w:val="ru-RU"/>
        </w:rPr>
        <w:lastRenderedPageBreak/>
        <w:t>Напомена</w:t>
      </w:r>
      <w:r w:rsidRPr="003E76A7">
        <w:rPr>
          <w:i/>
          <w:noProof w:val="0"/>
          <w:color w:val="000000"/>
          <w:sz w:val="22"/>
          <w:szCs w:val="22"/>
          <w:lang w:val="ru-RU"/>
        </w:rPr>
        <w:t>: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понуђача.</w:t>
      </w:r>
    </w:p>
    <w:p w:rsidR="004A3A8D" w:rsidRDefault="004A3A8D" w:rsidP="004A3A8D">
      <w:pPr>
        <w:autoSpaceDE w:val="0"/>
        <w:autoSpaceDN w:val="0"/>
        <w:adjustRightInd w:val="0"/>
        <w:ind w:right="751"/>
        <w:jc w:val="both"/>
        <w:rPr>
          <w:i/>
          <w:noProof w:val="0"/>
          <w:color w:val="000000"/>
          <w:sz w:val="22"/>
          <w:szCs w:val="22"/>
          <w:lang w:val="ru-RU"/>
        </w:rPr>
      </w:pPr>
    </w:p>
    <w:p w:rsidR="004A3A8D" w:rsidRPr="00123D80" w:rsidRDefault="004A3A8D" w:rsidP="004A3A8D">
      <w:pPr>
        <w:autoSpaceDE w:val="0"/>
        <w:autoSpaceDN w:val="0"/>
        <w:adjustRightInd w:val="0"/>
        <w:ind w:right="751"/>
        <w:jc w:val="both"/>
        <w:rPr>
          <w:i/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en-US"/>
        </w:rPr>
      </w:pPr>
      <w:r w:rsidRPr="003E76A7">
        <w:rPr>
          <w:b/>
          <w:noProof w:val="0"/>
          <w:color w:val="000000"/>
          <w:sz w:val="22"/>
          <w:szCs w:val="22"/>
          <w:lang w:val="ru-RU"/>
        </w:rPr>
        <w:t>3) ПОДАЦИ О ПОДИЗВОЂАЧУ</w:t>
      </w:r>
    </w:p>
    <w:p w:rsidR="0012080B" w:rsidRPr="0012080B" w:rsidRDefault="0012080B" w:rsidP="00621892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639"/>
      </w:tblGrid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1)</w:t>
            </w: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Назив подизвођача: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Адреса: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(ПИБ):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2)</w:t>
            </w: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Назив подизвођача: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Адреса: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(ПИБ):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</w:tbl>
    <w:p w:rsidR="0012080B" w:rsidRDefault="0012080B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</w:rPr>
      </w:pPr>
    </w:p>
    <w:p w:rsidR="00A3474C" w:rsidRPr="00A3474C" w:rsidRDefault="00A3474C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sr-Cyrl-RS"/>
        </w:rPr>
      </w:pPr>
      <w:r>
        <w:rPr>
          <w:b/>
          <w:noProof w:val="0"/>
          <w:color w:val="000000"/>
          <w:sz w:val="22"/>
          <w:szCs w:val="22"/>
          <w:lang w:val="sr-Cyrl-RS"/>
        </w:rPr>
        <w:t>Напомена:</w:t>
      </w:r>
    </w:p>
    <w:p w:rsidR="00621892" w:rsidRPr="0012080B" w:rsidRDefault="00621892" w:rsidP="004A3A8D">
      <w:pPr>
        <w:autoSpaceDE w:val="0"/>
        <w:autoSpaceDN w:val="0"/>
        <w:adjustRightInd w:val="0"/>
        <w:ind w:right="1035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Табелу „Подаци о подизвођачу“ попуњавају </w:t>
      </w:r>
      <w:r w:rsidR="00C12D53">
        <w:rPr>
          <w:noProof w:val="0"/>
          <w:color w:val="000000"/>
          <w:sz w:val="22"/>
          <w:szCs w:val="22"/>
          <w:lang w:val="ru-RU"/>
        </w:rPr>
        <w:t>само они понуђачи који подносе П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онуду са подизвођачем, а уколико има већи број подизвођача од места предвиђених у табели, </w:t>
      </w:r>
      <w:r w:rsidRPr="003E76A7">
        <w:rPr>
          <w:noProof w:val="0"/>
          <w:color w:val="000000"/>
          <w:sz w:val="22"/>
          <w:szCs w:val="22"/>
          <w:lang w:val="ru-RU"/>
        </w:rPr>
        <w:lastRenderedPageBreak/>
        <w:t xml:space="preserve">потребно је да се наведени образац копира у довољном броју примерака, да се попуни </w:t>
      </w:r>
      <w:r w:rsidR="0012080B">
        <w:rPr>
          <w:noProof w:val="0"/>
          <w:color w:val="000000"/>
          <w:sz w:val="22"/>
          <w:szCs w:val="22"/>
          <w:lang w:val="ru-RU"/>
        </w:rPr>
        <w:t>и достави за сваког подизвођача</w:t>
      </w:r>
      <w:r w:rsidR="00C12D53">
        <w:rPr>
          <w:noProof w:val="0"/>
          <w:color w:val="000000"/>
          <w:sz w:val="22"/>
          <w:szCs w:val="22"/>
          <w:lang w:val="ru-RU"/>
        </w:rPr>
        <w:t>.</w:t>
      </w:r>
    </w:p>
    <w:p w:rsidR="0012080B" w:rsidRPr="0012080B" w:rsidRDefault="0012080B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12080B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621892" w:rsidRPr="00284917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  <w:r w:rsidRPr="003E76A7">
        <w:rPr>
          <w:b/>
          <w:noProof w:val="0"/>
          <w:color w:val="000000"/>
          <w:sz w:val="22"/>
          <w:szCs w:val="22"/>
          <w:lang w:val="ru-RU"/>
        </w:rPr>
        <w:t>4) ПОДАЦИ О УЧЕСНИКУ У ЗАЈЕДНИЧКОЈ ПОНУДИ</w:t>
      </w:r>
    </w:p>
    <w:p w:rsidR="00DD32E1" w:rsidRPr="00284917" w:rsidRDefault="00DD32E1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639"/>
      </w:tblGrid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8139A2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1</w:t>
            </w: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Назив учесника у заједничкој понуди: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Адреса: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(ПИБ):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8139A2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2</w:t>
            </w: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Назив учесника у заједничкој понуди: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Адреса: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(ПИБ):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8139A2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3</w:t>
            </w: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Назив учесника у заједничкој понуди: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Адреса: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(ПИБ):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</w:tbl>
    <w:p w:rsidR="00621892" w:rsidRDefault="00621892" w:rsidP="00621892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sr-Latn-CS"/>
        </w:rPr>
      </w:pPr>
    </w:p>
    <w:p w:rsidR="00523E0E" w:rsidRDefault="00523E0E" w:rsidP="00621892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sr-Latn-CS"/>
        </w:rPr>
      </w:pPr>
    </w:p>
    <w:p w:rsidR="00DD32E1" w:rsidRPr="00DD32E1" w:rsidRDefault="00523E0E" w:rsidP="00621892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en-US"/>
        </w:rPr>
      </w:pPr>
      <w:r>
        <w:rPr>
          <w:b/>
          <w:i/>
          <w:noProof w:val="0"/>
          <w:color w:val="000000"/>
          <w:sz w:val="22"/>
          <w:szCs w:val="22"/>
        </w:rPr>
        <w:t>Напомена:</w:t>
      </w:r>
    </w:p>
    <w:p w:rsidR="00621892" w:rsidRDefault="00621892" w:rsidP="004A3A8D">
      <w:pPr>
        <w:autoSpaceDE w:val="0"/>
        <w:autoSpaceDN w:val="0"/>
        <w:adjustRightInd w:val="0"/>
        <w:ind w:right="1035"/>
        <w:jc w:val="both"/>
        <w:rPr>
          <w:i/>
          <w:noProof w:val="0"/>
          <w:color w:val="000000"/>
          <w:sz w:val="22"/>
          <w:szCs w:val="22"/>
          <w:lang w:val="ru-RU"/>
        </w:rPr>
      </w:pPr>
      <w:r w:rsidRPr="003E76A7">
        <w:rPr>
          <w:i/>
          <w:noProof w:val="0"/>
          <w:color w:val="000000"/>
          <w:sz w:val="22"/>
          <w:szCs w:val="22"/>
          <w:lang w:val="ru-RU"/>
        </w:rPr>
        <w:lastRenderedPageBreak/>
        <w:t xml:space="preserve">Табелу „Подаци о учеснику у заједничкој понуди“ попуњавају </w:t>
      </w:r>
      <w:r w:rsidR="007815ED">
        <w:rPr>
          <w:i/>
          <w:noProof w:val="0"/>
          <w:color w:val="000000"/>
          <w:sz w:val="22"/>
          <w:szCs w:val="22"/>
          <w:lang w:val="ru-RU"/>
        </w:rPr>
        <w:t>само они понуђачи који подносе З</w:t>
      </w:r>
      <w:r w:rsidRPr="003E76A7">
        <w:rPr>
          <w:i/>
          <w:noProof w:val="0"/>
          <w:color w:val="000000"/>
          <w:sz w:val="22"/>
          <w:szCs w:val="22"/>
          <w:lang w:val="ru-RU"/>
        </w:rPr>
        <w:t>аједничку понуду, а ук</w:t>
      </w:r>
      <w:r w:rsidR="007815ED">
        <w:rPr>
          <w:i/>
          <w:noProof w:val="0"/>
          <w:color w:val="000000"/>
          <w:sz w:val="22"/>
          <w:szCs w:val="22"/>
          <w:lang w:val="ru-RU"/>
        </w:rPr>
        <w:t>олико има већи број учесника у З</w:t>
      </w:r>
      <w:r w:rsidRPr="003E76A7">
        <w:rPr>
          <w:i/>
          <w:noProof w:val="0"/>
          <w:color w:val="000000"/>
          <w:sz w:val="22"/>
          <w:szCs w:val="22"/>
          <w:lang w:val="ru-RU"/>
        </w:rPr>
        <w:t>аједничкој понуди од места предвиђених у табели, потребно је да се наведени образац копира у довољном броју примерака, да се попуни и достави за сва</w:t>
      </w:r>
      <w:r w:rsidR="007815ED">
        <w:rPr>
          <w:i/>
          <w:noProof w:val="0"/>
          <w:color w:val="000000"/>
          <w:sz w:val="22"/>
          <w:szCs w:val="22"/>
          <w:lang w:val="ru-RU"/>
        </w:rPr>
        <w:t>ког понуђача који је учесник у З</w:t>
      </w:r>
      <w:r w:rsidRPr="003E76A7">
        <w:rPr>
          <w:i/>
          <w:noProof w:val="0"/>
          <w:color w:val="000000"/>
          <w:sz w:val="22"/>
          <w:szCs w:val="22"/>
          <w:lang w:val="ru-RU"/>
        </w:rPr>
        <w:t>аједничкој понуди.</w:t>
      </w:r>
    </w:p>
    <w:p w:rsidR="00DD735D" w:rsidRPr="003E76A7" w:rsidRDefault="00DD735D" w:rsidP="00621892">
      <w:pPr>
        <w:autoSpaceDE w:val="0"/>
        <w:autoSpaceDN w:val="0"/>
        <w:adjustRightInd w:val="0"/>
        <w:jc w:val="both"/>
        <w:rPr>
          <w:i/>
          <w:noProof w:val="0"/>
          <w:color w:val="000000"/>
          <w:sz w:val="22"/>
          <w:szCs w:val="22"/>
          <w:lang w:val="ru-RU"/>
        </w:rPr>
      </w:pPr>
    </w:p>
    <w:p w:rsidR="00523E0E" w:rsidRDefault="00523E0E" w:rsidP="00621892">
      <w:pPr>
        <w:autoSpaceDE w:val="0"/>
        <w:autoSpaceDN w:val="0"/>
        <w:adjustRightInd w:val="0"/>
        <w:jc w:val="both"/>
        <w:rPr>
          <w:noProof w:val="0"/>
          <w:color w:val="002060"/>
          <w:sz w:val="22"/>
          <w:szCs w:val="22"/>
          <w:lang w:val="sr-Latn-CS"/>
        </w:rPr>
      </w:pPr>
    </w:p>
    <w:p w:rsidR="00523E0E" w:rsidRPr="00523E0E" w:rsidRDefault="00523E0E" w:rsidP="00621892">
      <w:pPr>
        <w:autoSpaceDE w:val="0"/>
        <w:autoSpaceDN w:val="0"/>
        <w:adjustRightInd w:val="0"/>
        <w:jc w:val="both"/>
        <w:rPr>
          <w:noProof w:val="0"/>
          <w:color w:val="002060"/>
          <w:sz w:val="22"/>
          <w:szCs w:val="22"/>
          <w:lang w:val="sr-Latn-CS"/>
        </w:rPr>
      </w:pPr>
    </w:p>
    <w:p w:rsidR="00621892" w:rsidRDefault="00621892" w:rsidP="00621892">
      <w:pPr>
        <w:jc w:val="both"/>
        <w:rPr>
          <w:rFonts w:eastAsia="TimesNewRomanPSMT" w:cs="Arial"/>
          <w:b/>
          <w:bCs/>
        </w:rPr>
      </w:pPr>
      <w:r>
        <w:rPr>
          <w:rFonts w:eastAsia="TimesNewRomanPSMT" w:cs="Arial"/>
          <w:b/>
          <w:bCs/>
        </w:rPr>
        <w:t>5) ПОДАЦИ О ПОНУДИ</w:t>
      </w:r>
    </w:p>
    <w:p w:rsidR="00B1725C" w:rsidRPr="00284917" w:rsidRDefault="00B1725C" w:rsidP="00621892">
      <w:pPr>
        <w:jc w:val="both"/>
        <w:rPr>
          <w:rFonts w:cs="Arial"/>
          <w:i/>
          <w:iCs/>
          <w:lang w:val="sr-Latn-CS"/>
        </w:rPr>
      </w:pPr>
    </w:p>
    <w:p w:rsidR="00AC34CB" w:rsidRPr="00284917" w:rsidRDefault="00AC34CB" w:rsidP="00621892">
      <w:pPr>
        <w:jc w:val="both"/>
        <w:rPr>
          <w:rFonts w:cs="Arial"/>
          <w:i/>
          <w:iCs/>
          <w:lang w:val="sr-Latn-CS"/>
        </w:rPr>
      </w:pPr>
    </w:p>
    <w:p w:rsidR="00621892" w:rsidRDefault="00621892" w:rsidP="00621892">
      <w:pPr>
        <w:jc w:val="both"/>
        <w:rPr>
          <w:rFonts w:cs="Arial"/>
          <w:i/>
          <w:iCs/>
        </w:rPr>
      </w:pPr>
      <w:r w:rsidRPr="00D65E7F">
        <w:rPr>
          <w:rFonts w:cs="Arial"/>
          <w:b/>
          <w:i/>
          <w:iCs/>
        </w:rPr>
        <w:t>Партија бр.</w:t>
      </w:r>
      <w:r>
        <w:rPr>
          <w:rFonts w:cs="Arial"/>
          <w:i/>
          <w:iCs/>
        </w:rPr>
        <w:t xml:space="preserve"> </w:t>
      </w:r>
      <w:r w:rsidR="00D65E7F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_______</w:t>
      </w:r>
    </w:p>
    <w:p w:rsidR="005D4D6E" w:rsidRDefault="005D4D6E" w:rsidP="00621892">
      <w:pPr>
        <w:jc w:val="both"/>
        <w:rPr>
          <w:rFonts w:cs="Arial"/>
          <w:i/>
          <w:iCs/>
        </w:rPr>
      </w:pPr>
    </w:p>
    <w:p w:rsidR="00621892" w:rsidRDefault="00621892" w:rsidP="00621892">
      <w:pPr>
        <w:jc w:val="both"/>
        <w:rPr>
          <w:rFonts w:eastAsia="TimesNewRomanPSMT" w:cs="Arial"/>
          <w:b/>
          <w:bCs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10"/>
        <w:gridCol w:w="4549"/>
      </w:tblGrid>
      <w:tr w:rsidR="00621892" w:rsidTr="0091793B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 xml:space="preserve">Укупна цена без ПДВ-а </w:t>
            </w: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color w:val="FF0000"/>
                <w:lang w:val="ru-RU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color w:val="FF0000"/>
                <w:lang w:val="ru-RU"/>
              </w:rPr>
            </w:pP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color w:val="FF0000"/>
                <w:lang w:val="ru-RU"/>
              </w:rPr>
            </w:pPr>
          </w:p>
        </w:tc>
      </w:tr>
      <w:tr w:rsidR="00621892" w:rsidTr="0091793B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Укупна цена са ПДВ-ом</w:t>
            </w: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color w:val="FF0000"/>
                <w:lang w:val="ru-RU"/>
              </w:rPr>
            </w:pPr>
          </w:p>
        </w:tc>
      </w:tr>
      <w:tr w:rsidR="00621892" w:rsidTr="0091793B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Рок израде и испоруке</w:t>
            </w: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</w:tc>
      </w:tr>
      <w:tr w:rsidR="00621892" w:rsidTr="0091793B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Рок важења понуде</w:t>
            </w: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</w:tc>
      </w:tr>
    </w:tbl>
    <w:p w:rsidR="00621892" w:rsidRDefault="00621892" w:rsidP="00621892">
      <w:pPr>
        <w:ind w:left="720" w:firstLine="720"/>
        <w:jc w:val="both"/>
      </w:pPr>
    </w:p>
    <w:p w:rsidR="00621892" w:rsidRDefault="00621892" w:rsidP="00621892">
      <w:pPr>
        <w:ind w:left="720" w:firstLine="720"/>
        <w:jc w:val="both"/>
        <w:rPr>
          <w:rFonts w:eastAsia="TimesNewRomanPSMT"/>
          <w:bCs/>
        </w:rPr>
      </w:pPr>
    </w:p>
    <w:p w:rsidR="00F74EFE" w:rsidRDefault="00F74EFE" w:rsidP="00621892">
      <w:pPr>
        <w:ind w:left="720" w:firstLine="720"/>
        <w:jc w:val="both"/>
        <w:rPr>
          <w:rFonts w:eastAsia="TimesNewRomanPSMT"/>
          <w:bCs/>
        </w:rPr>
      </w:pPr>
    </w:p>
    <w:p w:rsidR="00F74EFE" w:rsidRDefault="00F74EFE" w:rsidP="00621892">
      <w:pPr>
        <w:ind w:left="720" w:firstLine="720"/>
        <w:jc w:val="both"/>
        <w:rPr>
          <w:rFonts w:eastAsia="TimesNewRomanPSMT"/>
          <w:bCs/>
        </w:rPr>
      </w:pPr>
    </w:p>
    <w:p w:rsidR="00621892" w:rsidRDefault="00621892" w:rsidP="00621892">
      <w:pPr>
        <w:ind w:left="720" w:firstLine="720"/>
        <w:jc w:val="both"/>
        <w:rPr>
          <w:rFonts w:eastAsia="TimesNewRomanPSMT"/>
          <w:bCs/>
        </w:rPr>
      </w:pPr>
    </w:p>
    <w:p w:rsidR="00621892" w:rsidRDefault="00621892" w:rsidP="00621892">
      <w:pPr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                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           Понуђач</w:t>
      </w:r>
    </w:p>
    <w:p w:rsidR="00621892" w:rsidRDefault="00621892" w:rsidP="0062189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 М. П.        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</w:p>
    <w:p w:rsidR="00621892" w:rsidRDefault="00B33D38" w:rsidP="00621892">
      <w:pPr>
        <w:tabs>
          <w:tab w:val="left" w:pos="5505"/>
        </w:tabs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</w:t>
      </w:r>
      <w:r w:rsidR="00621892">
        <w:rPr>
          <w:rFonts w:eastAsia="TimesNewRomanPS-BoldMT"/>
          <w:b/>
          <w:bCs/>
          <w:i/>
          <w:iCs/>
          <w:color w:val="002060"/>
        </w:rPr>
        <w:tab/>
        <w:t xml:space="preserve">  ________________________</w:t>
      </w:r>
    </w:p>
    <w:p w:rsidR="00621892" w:rsidRDefault="00621892" w:rsidP="00621892">
      <w:pPr>
        <w:tabs>
          <w:tab w:val="left" w:pos="5505"/>
        </w:tabs>
        <w:jc w:val="both"/>
        <w:rPr>
          <w:rFonts w:eastAsia="TimesNewRomanPS-BoldMT"/>
          <w:b/>
          <w:bCs/>
          <w:i/>
          <w:iCs/>
          <w:color w:val="002060"/>
        </w:rPr>
      </w:pPr>
    </w:p>
    <w:p w:rsidR="00A7637E" w:rsidRDefault="00A7637E" w:rsidP="00621892">
      <w:pPr>
        <w:tabs>
          <w:tab w:val="left" w:pos="5505"/>
        </w:tabs>
        <w:jc w:val="both"/>
        <w:rPr>
          <w:rFonts w:eastAsia="TimesNewRomanPS-BoldMT"/>
          <w:b/>
          <w:bCs/>
          <w:i/>
          <w:iCs/>
          <w:color w:val="002060"/>
        </w:rPr>
      </w:pPr>
    </w:p>
    <w:p w:rsidR="00621892" w:rsidRDefault="00621892" w:rsidP="00621892">
      <w:pPr>
        <w:tabs>
          <w:tab w:val="left" w:pos="5505"/>
        </w:tabs>
        <w:jc w:val="both"/>
        <w:rPr>
          <w:rFonts w:eastAsia="TimesNewRomanPS-BoldMT"/>
          <w:b/>
          <w:bCs/>
          <w:i/>
          <w:iCs/>
          <w:color w:val="002060"/>
        </w:rPr>
      </w:pPr>
    </w:p>
    <w:p w:rsidR="00621892" w:rsidRDefault="00621892" w:rsidP="00621892">
      <w:pPr>
        <w:jc w:val="both"/>
        <w:rPr>
          <w:rFonts w:cs="Arial"/>
          <w:b/>
          <w:bCs/>
          <w:i/>
          <w:iCs/>
          <w:u w:val="single"/>
        </w:rPr>
      </w:pPr>
      <w:r>
        <w:rPr>
          <w:rFonts w:cs="Arial"/>
          <w:b/>
          <w:bCs/>
          <w:i/>
          <w:iCs/>
          <w:u w:val="single"/>
        </w:rPr>
        <w:t>Напомене:</w:t>
      </w:r>
    </w:p>
    <w:p w:rsidR="00A7637E" w:rsidRDefault="00A7637E" w:rsidP="00621892">
      <w:pPr>
        <w:jc w:val="both"/>
        <w:rPr>
          <w:rFonts w:cs="Arial"/>
          <w:b/>
          <w:bCs/>
          <w:i/>
          <w:iCs/>
        </w:rPr>
      </w:pPr>
    </w:p>
    <w:p w:rsidR="00621892" w:rsidRDefault="00621892" w:rsidP="0091793B">
      <w:pPr>
        <w:ind w:right="61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621892" w:rsidRDefault="00621892" w:rsidP="0091793B">
      <w:pPr>
        <w:ind w:right="61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621892" w:rsidRDefault="00621892" w:rsidP="00621892">
      <w:pPr>
        <w:rPr>
          <w:rFonts w:cs="Arial"/>
          <w:b/>
          <w:bCs/>
          <w:i/>
          <w:iCs/>
        </w:rPr>
      </w:pPr>
    </w:p>
    <w:p w:rsidR="00621892" w:rsidRDefault="00621892" w:rsidP="00621892">
      <w:pPr>
        <w:rPr>
          <w:rFonts w:cs="Arial"/>
          <w:b/>
          <w:bCs/>
          <w:i/>
          <w:iCs/>
        </w:rPr>
      </w:pPr>
    </w:p>
    <w:p w:rsidR="004A3A8D" w:rsidRDefault="004A3A8D" w:rsidP="00621892">
      <w:pPr>
        <w:rPr>
          <w:rFonts w:cs="Arial"/>
          <w:b/>
          <w:bCs/>
          <w:i/>
          <w:iCs/>
        </w:rPr>
      </w:pPr>
    </w:p>
    <w:p w:rsidR="00CB02B7" w:rsidRDefault="00CB02B7" w:rsidP="00621892">
      <w:pPr>
        <w:rPr>
          <w:rFonts w:cs="Arial"/>
          <w:b/>
          <w:bCs/>
          <w:i/>
          <w:iCs/>
        </w:rPr>
      </w:pPr>
    </w:p>
    <w:p w:rsidR="00621892" w:rsidRDefault="00621892" w:rsidP="00621892">
      <w:pPr>
        <w:rPr>
          <w:rFonts w:cs="Arial"/>
          <w:b/>
          <w:bCs/>
          <w:i/>
          <w:iCs/>
        </w:rPr>
      </w:pPr>
    </w:p>
    <w:p w:rsidR="009B431D" w:rsidRPr="0043432C" w:rsidRDefault="009B431D" w:rsidP="00E81BBD"/>
    <w:p w:rsidR="00E81BBD" w:rsidRPr="006F356E" w:rsidRDefault="006F356E" w:rsidP="00CB02B7">
      <w:pPr>
        <w:pStyle w:val="ListParagraph"/>
        <w:spacing w:after="0"/>
        <w:ind w:left="0" w:right="61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F356E">
        <w:rPr>
          <w:rFonts w:ascii="Times New Roman" w:hAnsi="Times New Roman"/>
          <w:b/>
          <w:sz w:val="24"/>
          <w:szCs w:val="24"/>
          <w:lang w:val="sr-Latn-CS"/>
        </w:rPr>
        <w:t>VII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6F356E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A84807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E81BBD" w:rsidRPr="006F356E">
        <w:rPr>
          <w:rFonts w:ascii="Times New Roman" w:hAnsi="Times New Roman"/>
          <w:b/>
          <w:sz w:val="24"/>
          <w:szCs w:val="24"/>
          <w:lang w:val="sr-Cyrl-CS"/>
        </w:rPr>
        <w:t>ОБРАЗАЦ ЗА ОЦЕНУ ИСПУЊЕНОСТИ УСЛОВА ИЗ ЧЛАНА 75. ЗАКОНА И УПУСТСТВО КАКО СЕ ДОКАЗУЈЕ ИСПУЊЕНОСТ ТИХ УСЛОВА</w:t>
      </w:r>
    </w:p>
    <w:p w:rsidR="00E81BBD" w:rsidRDefault="00E81BBD" w:rsidP="00CB02B7">
      <w:pPr>
        <w:pStyle w:val="ListParagraph"/>
        <w:spacing w:after="0"/>
        <w:ind w:right="61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може да учествује у поступку јавне набавке ако:</w:t>
      </w:r>
    </w:p>
    <w:p w:rsidR="00E81BBD" w:rsidRDefault="00E81BBD" w:rsidP="00E81BBD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81BBD" w:rsidRDefault="00E81BBD" w:rsidP="00E81BBD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3341"/>
        <w:gridCol w:w="3402"/>
        <w:gridCol w:w="2268"/>
      </w:tblGrid>
      <w:tr w:rsidR="00E81BBD" w:rsidTr="00181D7E">
        <w:trPr>
          <w:trHeight w:val="3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ЧЛАН 75. ЗАКОНА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AD6658" w:rsidP="00AD665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ПРИЛОЖЕНИ ДОКАЗ  ( ЧЛ. </w:t>
            </w:r>
            <w:r w:rsidR="00E81BBD">
              <w:rPr>
                <w:rFonts w:ascii="Times New Roman" w:hAnsi="Times New Roman"/>
                <w:lang w:val="sr-Cyrl-CS"/>
              </w:rPr>
              <w:t>77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="00E81BBD"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УСЛОВ</w:t>
            </w:r>
          </w:p>
        </w:tc>
      </w:tr>
      <w:tr w:rsidR="00E81BBD" w:rsidTr="00181D7E">
        <w:trPr>
          <w:trHeight w:val="4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је регистрован код надлежног органа, односно уписан у регистар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Извод из регистра надлежног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E81BBD" w:rsidTr="00181D7E">
        <w:trPr>
          <w:trHeight w:val="5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 он и његов законски заступник није осуђиван за неко кривично дело као члан организоване криминале групе, против привреде, против животне средине, примања или давања мита или кривично дело преваре.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2.1.потврда надлежног суда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E81BBD" w:rsidTr="00181D7E">
        <w:trPr>
          <w:trHeight w:val="7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му није изречена мера забране </w:t>
            </w: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обављања делатности, која је на снази у време  објављивања  односно слања позива за подношење понуда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3.1. Потврда надлежног суда или надлежног органа за регистрацију привредних субјеката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E81BBD" w:rsidTr="00181D7E">
        <w:trPr>
          <w:trHeight w:val="11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је измирио доспеле порезе и друге јавне дажбине у складу са прописима Републике Србије или стране државе када има седиште на њеној територији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4.1.Потврда надлежног пореског органа и организације за обавезно социјално осигурање или потврда надлежносг органа да се понуђач налази у поступку приватизације.</w:t>
            </w:r>
          </w:p>
          <w:p w:rsidR="00E81BBD" w:rsidRDefault="00E81BBD" w:rsidP="00EC0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4.2.Потврда надлежног органа локалне самоуправе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E81BBD" w:rsidTr="00181D7E">
        <w:trPr>
          <w:trHeight w:val="9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Има важећу дозволу надлежног органа за обављање делатности која је предмет јавне набавке, ако је таква дозвола предвиђена посебним прописом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5.1. Важећа дозвола за обављање одговарајуће делатности, издата од стране надлежног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E81BBD" w:rsidTr="00181D7E">
        <w:trPr>
          <w:trHeight w:val="132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Располаже неоходним финансијским и пословним капацитетом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-18" w:firstLine="18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6.1.Извештај о бонитету за Јавне набавке БОН-ЈН  за последње две године.</w:t>
            </w:r>
          </w:p>
          <w:p w:rsidR="00E81BBD" w:rsidRDefault="00E81BBD" w:rsidP="00EC0848">
            <w:pPr>
              <w:ind w:left="-18" w:firstLine="18"/>
              <w:rPr>
                <w:sz w:val="18"/>
                <w:szCs w:val="18"/>
              </w:rPr>
            </w:pPr>
          </w:p>
          <w:p w:rsidR="00E81BBD" w:rsidRDefault="00E81BBD" w:rsidP="00EC0848">
            <w:pPr>
              <w:ind w:left="-18" w:firstLine="18"/>
              <w:rPr>
                <w:sz w:val="18"/>
                <w:szCs w:val="18"/>
              </w:rPr>
            </w:pPr>
          </w:p>
          <w:p w:rsidR="00E81BBD" w:rsidRDefault="00E81BBD" w:rsidP="00EC0848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</w:t>
            </w:r>
          </w:p>
          <w:p w:rsidR="00E81BBD" w:rsidRDefault="00E81BBD" w:rsidP="00EC0848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6.2.Списак испоручени</w:t>
            </w:r>
            <w:r w:rsidR="006B2815">
              <w:rPr>
                <w:sz w:val="18"/>
                <w:szCs w:val="18"/>
              </w:rPr>
              <w:t>х добара за период од претходне</w:t>
            </w:r>
            <w:r>
              <w:rPr>
                <w:sz w:val="18"/>
                <w:szCs w:val="18"/>
              </w:rPr>
              <w:t xml:space="preserve">  две  године.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Позитиван пословни резултат у последње две године (</w:t>
            </w:r>
            <w:r w:rsidR="009B431D" w:rsidRPr="009B431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413CD0">
              <w:rPr>
                <w:rFonts w:ascii="Times New Roman" w:hAnsi="Times New Roman"/>
                <w:sz w:val="18"/>
                <w:szCs w:val="18"/>
                <w:lang w:val="sr-Cyrl-CS"/>
              </w:rPr>
              <w:t>2015</w:t>
            </w:r>
            <w:r w:rsidR="009B431D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  <w:r w:rsidR="009B431D" w:rsidRPr="009B431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9B431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201</w:t>
            </w:r>
            <w:r w:rsidR="00413CD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 година)</w:t>
            </w: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.......................................</w:t>
            </w:r>
          </w:p>
          <w:p w:rsidR="00E81BBD" w:rsidRDefault="00E81BBD" w:rsidP="00236F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Да је израдио и испору</w:t>
            </w:r>
            <w:r w:rsidR="00236FF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чио услугу штамп. каталога и публикација –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у</w:t>
            </w:r>
            <w:r w:rsidR="00236FF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врдности миним.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1</w:t>
            </w:r>
            <w:r w:rsidR="00236FF0">
              <w:rPr>
                <w:rFonts w:ascii="Times New Roman" w:hAnsi="Times New Roman"/>
                <w:sz w:val="18"/>
                <w:szCs w:val="18"/>
                <w:lang w:val="sr-Cyrl-C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.000.000,00 дин.</w:t>
            </w:r>
          </w:p>
        </w:tc>
      </w:tr>
      <w:tr w:rsidR="00E81BBD" w:rsidTr="00181D7E">
        <w:trPr>
          <w:trHeight w:val="8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Располаже довољним техничким и кадровским капацитетом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7.1. Подаци о кадровском капацитету</w:t>
            </w: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93014B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Миниму 6</w:t>
            </w:r>
            <w:r w:rsidR="00E81BB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запослена радника</w:t>
            </w: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E81BBD" w:rsidRPr="00A0126F" w:rsidRDefault="00E81BBD" w:rsidP="00E81BBD">
      <w:pPr>
        <w:pStyle w:val="ListParagraph"/>
        <w:spacing w:after="0"/>
        <w:ind w:left="0"/>
        <w:jc w:val="both"/>
        <w:rPr>
          <w:rFonts w:ascii="Times New Roman" w:hAnsi="Times New Roman"/>
          <w:b/>
          <w:sz w:val="32"/>
          <w:szCs w:val="32"/>
          <w:lang w:val="sr-Cyrl-CS"/>
        </w:rPr>
      </w:pPr>
    </w:p>
    <w:p w:rsidR="00E81BBD" w:rsidRPr="0043432C" w:rsidRDefault="00E81BBD" w:rsidP="00E81BBD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B431D" w:rsidRPr="00FE244C" w:rsidRDefault="009B431D" w:rsidP="00FE244C"/>
    <w:p w:rsidR="00FE244C" w:rsidRDefault="00FE244C" w:rsidP="00192A6F">
      <w:pPr>
        <w:pStyle w:val="ListParagraph"/>
        <w:spacing w:after="0"/>
        <w:ind w:left="0" w:right="610"/>
        <w:jc w:val="both"/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>Уместо доказа из тачки 1-7</w:t>
      </w:r>
      <w:r w:rsidR="00EE5541">
        <w:rPr>
          <w:rFonts w:ascii="Times New Roman" w:hAnsi="Times New Roman"/>
          <w:b/>
          <w:sz w:val="32"/>
          <w:szCs w:val="32"/>
          <w:lang w:val="sr-Cyrl-CS"/>
        </w:rPr>
        <w:t xml:space="preserve"> (осим 6.2 и 7.1) Понуђач може да приложи И</w:t>
      </w:r>
      <w:r>
        <w:rPr>
          <w:rFonts w:ascii="Times New Roman" w:hAnsi="Times New Roman"/>
          <w:b/>
          <w:sz w:val="32"/>
          <w:szCs w:val="32"/>
          <w:lang w:val="sr-Cyrl-CS"/>
        </w:rPr>
        <w:t xml:space="preserve">зјаву дату под пуном моралном, материјалном и </w:t>
      </w:r>
      <w:r w:rsidR="00B009C0">
        <w:rPr>
          <w:rFonts w:ascii="Times New Roman" w:hAnsi="Times New Roman"/>
          <w:b/>
          <w:sz w:val="32"/>
          <w:szCs w:val="32"/>
          <w:lang w:val="sr-Cyrl-CS"/>
        </w:rPr>
        <w:lastRenderedPageBreak/>
        <w:t xml:space="preserve">крвичном одговорнишћу (Образац </w:t>
      </w:r>
      <w:r w:rsidR="00B009C0">
        <w:rPr>
          <w:rFonts w:ascii="Times New Roman" w:hAnsi="Times New Roman"/>
          <w:b/>
          <w:sz w:val="32"/>
          <w:szCs w:val="32"/>
          <w:lang w:val="sr-Latn-CS"/>
        </w:rPr>
        <w:t>VIII</w:t>
      </w:r>
      <w:r>
        <w:rPr>
          <w:rFonts w:ascii="Times New Roman" w:hAnsi="Times New Roman"/>
          <w:b/>
          <w:sz w:val="32"/>
          <w:szCs w:val="32"/>
          <w:lang w:val="sr-Cyrl-CS"/>
        </w:rPr>
        <w:t>. конкурсне документације).</w:t>
      </w:r>
    </w:p>
    <w:p w:rsidR="00FE38E8" w:rsidRDefault="00FE38E8" w:rsidP="00192A6F">
      <w:pPr>
        <w:pStyle w:val="ListParagraph"/>
        <w:spacing w:after="0"/>
        <w:ind w:left="0" w:right="610"/>
        <w:jc w:val="both"/>
        <w:rPr>
          <w:rFonts w:ascii="Times New Roman" w:hAnsi="Times New Roman"/>
          <w:b/>
          <w:sz w:val="32"/>
          <w:szCs w:val="32"/>
          <w:lang w:val="sr-Cyrl-CS"/>
        </w:rPr>
      </w:pPr>
    </w:p>
    <w:p w:rsidR="00F23C8A" w:rsidRDefault="00F23C8A" w:rsidP="00FE244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32"/>
          <w:szCs w:val="32"/>
          <w:lang w:val="sr-Cyrl-CS"/>
        </w:rPr>
      </w:pPr>
    </w:p>
    <w:p w:rsidR="00F23C8A" w:rsidRPr="00FE244C" w:rsidRDefault="00F23C8A" w:rsidP="00FE244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32"/>
          <w:szCs w:val="32"/>
          <w:lang w:val="sr-Cyrl-CS"/>
        </w:rPr>
      </w:pPr>
    </w:p>
    <w:p w:rsidR="00E81BBD" w:rsidRDefault="00EC0848" w:rsidP="00EC084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C0848">
        <w:rPr>
          <w:rFonts w:ascii="Times New Roman" w:hAnsi="Times New Roman"/>
          <w:b/>
          <w:sz w:val="24"/>
          <w:szCs w:val="24"/>
          <w:lang w:val="sr-Latn-CS"/>
        </w:rPr>
        <w:t>VII/</w:t>
      </w:r>
      <w:r w:rsidRPr="00EC0848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EC084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E81BBD" w:rsidRPr="00EC0848">
        <w:rPr>
          <w:rFonts w:ascii="Times New Roman" w:hAnsi="Times New Roman"/>
          <w:b/>
          <w:sz w:val="24"/>
          <w:szCs w:val="24"/>
          <w:lang w:val="sr-Cyrl-CS"/>
        </w:rPr>
        <w:t>ОПШТИ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E81BBD" w:rsidRPr="00EC0848">
        <w:rPr>
          <w:rFonts w:ascii="Times New Roman" w:hAnsi="Times New Roman"/>
          <w:b/>
          <w:sz w:val="24"/>
          <w:szCs w:val="24"/>
          <w:lang w:val="sr-Cyrl-CS"/>
        </w:rPr>
        <w:t xml:space="preserve"> УСЛОВИ</w:t>
      </w:r>
    </w:p>
    <w:p w:rsidR="00F23C8A" w:rsidRDefault="00F23C8A" w:rsidP="00EC084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23C8A" w:rsidRPr="00EC0848" w:rsidRDefault="00F23C8A" w:rsidP="00EC084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81BBD" w:rsidRDefault="00E81BBD" w:rsidP="00E81BBD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81BBD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46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Доказе од бр. 1 до бр. 7 приложити уз овај образац редом којим су они наведени у обрасцу.</w:t>
      </w:r>
      <w:r>
        <w:rPr>
          <w:rFonts w:ascii="Times New Roman" w:hAnsi="Times New Roman"/>
          <w:sz w:val="24"/>
          <w:szCs w:val="24"/>
          <w:lang w:val="sr-Cyrl-CS"/>
        </w:rPr>
        <w:br/>
        <w:t>Докази о испуњености услова из овог обрасца могу да се доставаљају у неовереним копијама.</w:t>
      </w:r>
    </w:p>
    <w:p w:rsidR="00E81BBD" w:rsidRDefault="00E81BBD" w:rsidP="00E81BBD">
      <w:pPr>
        <w:tabs>
          <w:tab w:val="left" w:pos="0"/>
        </w:tabs>
        <w:jc w:val="both"/>
      </w:pPr>
    </w:p>
    <w:p w:rsidR="00E81BBD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46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Понуђач, чија понуда буде оцењена као најповољнија, дужан је да у року од два дана од дана пријема писменог позива Наручиоца, доставио оригинале или оверене копије доказа о испуњености услова из овог обрасца.</w:t>
      </w:r>
      <w:r>
        <w:rPr>
          <w:rFonts w:ascii="Times New Roman" w:hAnsi="Times New Roman"/>
          <w:sz w:val="24"/>
          <w:szCs w:val="24"/>
          <w:lang w:val="sr-Cyrl-CS"/>
        </w:rPr>
        <w:br/>
      </w:r>
      <w:r>
        <w:rPr>
          <w:rFonts w:ascii="Times New Roman" w:hAnsi="Times New Roman"/>
          <w:sz w:val="24"/>
          <w:szCs w:val="24"/>
          <w:lang w:val="sr-Cyrl-CS"/>
        </w:rPr>
        <w:br/>
        <w:t>ТАЧКА 1</w:t>
      </w:r>
    </w:p>
    <w:p w:rsidR="00E81BBD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Понуђач који је обавезан да се региструје у Агенцији за привредне регистре доставља Извод из регистра Агенције, а ост</w:t>
      </w:r>
      <w:r w:rsidR="009A4E81">
        <w:rPr>
          <w:rFonts w:ascii="Times New Roman" w:hAnsi="Times New Roman"/>
          <w:sz w:val="24"/>
          <w:szCs w:val="24"/>
          <w:lang w:val="sr-Cyrl-CS"/>
        </w:rPr>
        <w:t xml:space="preserve">али извод из регистра надлежног </w:t>
      </w:r>
      <w:r>
        <w:rPr>
          <w:rFonts w:ascii="Times New Roman" w:hAnsi="Times New Roman"/>
          <w:sz w:val="24"/>
          <w:szCs w:val="24"/>
          <w:lang w:val="sr-Cyrl-CS"/>
        </w:rPr>
        <w:t>органа</w:t>
      </w:r>
      <w:r w:rsidR="00F23C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 коме су регистровани.</w:t>
      </w:r>
      <w:r>
        <w:rPr>
          <w:rFonts w:ascii="Times New Roman" w:hAnsi="Times New Roman"/>
          <w:sz w:val="24"/>
          <w:szCs w:val="24"/>
          <w:lang w:val="sr-Cyrl-CS"/>
        </w:rPr>
        <w:br/>
      </w:r>
      <w:r>
        <w:rPr>
          <w:rFonts w:ascii="Times New Roman" w:hAnsi="Times New Roman"/>
          <w:sz w:val="24"/>
          <w:szCs w:val="24"/>
          <w:lang w:val="sr-Cyrl-CS"/>
        </w:rPr>
        <w:br/>
        <w:t>ТАЧКА 2</w:t>
      </w:r>
    </w:p>
    <w:p w:rsidR="00E81BBD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Докази из тачке 2. Овог обрасца не могу бити старији од два месеце пре отварања </w:t>
      </w:r>
      <w:r w:rsidR="00E01F32">
        <w:rPr>
          <w:rFonts w:ascii="Times New Roman" w:hAnsi="Times New Roman"/>
          <w:sz w:val="24"/>
          <w:szCs w:val="24"/>
          <w:lang w:val="sr-Cyrl-CS"/>
        </w:rPr>
        <w:t>понуда.</w:t>
      </w:r>
      <w:r>
        <w:rPr>
          <w:rFonts w:ascii="Times New Roman" w:hAnsi="Times New Roman"/>
          <w:sz w:val="24"/>
          <w:szCs w:val="24"/>
          <w:lang w:val="sr-Cyrl-CS"/>
        </w:rPr>
        <w:br/>
      </w:r>
      <w:r>
        <w:rPr>
          <w:rFonts w:ascii="Times New Roman" w:hAnsi="Times New Roman"/>
          <w:sz w:val="24"/>
          <w:szCs w:val="24"/>
          <w:lang w:val="sr-Cyrl-CS"/>
        </w:rPr>
        <w:br/>
        <w:t>ТАЧКА 3</w:t>
      </w:r>
    </w:p>
    <w:p w:rsidR="00E81BBD" w:rsidRDefault="00323CEB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Доказ из тачке 3.1. обрасца </w:t>
      </w:r>
      <w:r>
        <w:rPr>
          <w:rFonts w:ascii="Times New Roman" w:hAnsi="Times New Roman"/>
          <w:sz w:val="24"/>
          <w:szCs w:val="24"/>
          <w:lang w:val="sr-Latn-CS"/>
        </w:rPr>
        <w:t>VII</w:t>
      </w:r>
      <w:r w:rsidR="00E81BBD">
        <w:rPr>
          <w:rFonts w:ascii="Times New Roman" w:hAnsi="Times New Roman"/>
          <w:sz w:val="24"/>
          <w:szCs w:val="24"/>
          <w:lang w:val="sr-Cyrl-CS"/>
        </w:rPr>
        <w:t>. конкурсне документације мора бити издат након објављивања позива за подноше</w:t>
      </w:r>
      <w:r w:rsidR="00E462CD">
        <w:rPr>
          <w:rFonts w:ascii="Times New Roman" w:hAnsi="Times New Roman"/>
          <w:sz w:val="24"/>
          <w:szCs w:val="24"/>
          <w:lang w:val="sr-Cyrl-CS"/>
        </w:rPr>
        <w:t>ње п</w:t>
      </w:r>
      <w:r>
        <w:rPr>
          <w:rFonts w:ascii="Times New Roman" w:hAnsi="Times New Roman"/>
          <w:sz w:val="24"/>
          <w:szCs w:val="24"/>
          <w:lang w:val="sr-Cyrl-CS"/>
        </w:rPr>
        <w:t xml:space="preserve">онуда, односно слања позива </w:t>
      </w:r>
      <w:r w:rsidR="00E81BBD">
        <w:rPr>
          <w:rFonts w:ascii="Times New Roman" w:hAnsi="Times New Roman"/>
          <w:sz w:val="24"/>
          <w:szCs w:val="24"/>
          <w:lang w:val="sr-Cyrl-CS"/>
        </w:rPr>
        <w:t>за подношење понуда.</w:t>
      </w:r>
      <w:r w:rsidR="00E81BBD">
        <w:rPr>
          <w:rFonts w:ascii="Times New Roman" w:hAnsi="Times New Roman"/>
          <w:sz w:val="24"/>
          <w:szCs w:val="24"/>
          <w:lang w:val="sr-Cyrl-CS"/>
        </w:rPr>
        <w:br/>
      </w:r>
      <w:r w:rsidR="00E81BBD">
        <w:rPr>
          <w:rFonts w:ascii="Times New Roman" w:hAnsi="Times New Roman"/>
          <w:sz w:val="24"/>
          <w:szCs w:val="24"/>
          <w:lang w:val="sr-Cyrl-CS"/>
        </w:rPr>
        <w:br/>
        <w:t>ТАЧКА 4</w:t>
      </w:r>
    </w:p>
    <w:p w:rsidR="00E81BBD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Докази из тачке 4. Овог обрасца не могу бити старији од два месеце пре отварања понуда.</w:t>
      </w:r>
      <w:r>
        <w:rPr>
          <w:rFonts w:ascii="Times New Roman" w:hAnsi="Times New Roman"/>
          <w:sz w:val="24"/>
          <w:szCs w:val="24"/>
          <w:lang w:val="sr-Cyrl-CS"/>
        </w:rPr>
        <w:br/>
      </w:r>
      <w:r>
        <w:rPr>
          <w:rFonts w:ascii="Times New Roman" w:hAnsi="Times New Roman"/>
          <w:sz w:val="24"/>
          <w:szCs w:val="24"/>
          <w:lang w:val="sr-Cyrl-CS"/>
        </w:rPr>
        <w:br/>
        <w:t>ТАЧКА 5</w:t>
      </w:r>
    </w:p>
    <w:p w:rsidR="00E81BBD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Понуђач је у обавези да достави важећу дозволу надлежног органа ако је за наведене услуге прописана иста.  </w:t>
      </w:r>
    </w:p>
    <w:p w:rsidR="00F23C8A" w:rsidRDefault="00F23C8A" w:rsidP="00F23C8A">
      <w:pPr>
        <w:tabs>
          <w:tab w:val="left" w:pos="0"/>
        </w:tabs>
        <w:ind w:right="610"/>
        <w:jc w:val="both"/>
      </w:pPr>
    </w:p>
    <w:p w:rsidR="00E81BBD" w:rsidRPr="00D34EDD" w:rsidRDefault="00E81BBD" w:rsidP="00D34EDD">
      <w:pPr>
        <w:tabs>
          <w:tab w:val="left" w:pos="0"/>
        </w:tabs>
        <w:jc w:val="both"/>
      </w:pPr>
    </w:p>
    <w:p w:rsidR="00E81BBD" w:rsidRDefault="00E81BBD" w:rsidP="00E81BBD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ТАЧКА 6</w:t>
      </w:r>
    </w:p>
    <w:p w:rsidR="00E81BBD" w:rsidRDefault="00323CEB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Као доказ из тачке </w:t>
      </w:r>
      <w:r>
        <w:rPr>
          <w:rFonts w:ascii="Times New Roman" w:hAnsi="Times New Roman"/>
          <w:sz w:val="24"/>
          <w:szCs w:val="24"/>
          <w:lang w:val="sr-Latn-CS"/>
        </w:rPr>
        <w:t xml:space="preserve">6. </w:t>
      </w:r>
      <w:r w:rsidR="00E81BBD">
        <w:rPr>
          <w:rFonts w:ascii="Times New Roman" w:hAnsi="Times New Roman"/>
          <w:sz w:val="24"/>
          <w:szCs w:val="24"/>
          <w:lang w:val="sr-Cyrl-CS"/>
        </w:rPr>
        <w:t>1. овог обрасца Понуђач доставља „Извештај о бонитету за јавне набавке БОН-ЈН“ који издаје Агенција за привредне регистр</w:t>
      </w:r>
      <w:r w:rsidR="00DF18A6">
        <w:rPr>
          <w:rFonts w:ascii="Times New Roman" w:hAnsi="Times New Roman"/>
          <w:sz w:val="24"/>
          <w:szCs w:val="24"/>
          <w:lang w:val="sr-Cyrl-CS"/>
        </w:rPr>
        <w:t>е, за последње две године ( 2015. и 2016</w:t>
      </w:r>
      <w:r w:rsidR="00E81BBD">
        <w:rPr>
          <w:rFonts w:ascii="Times New Roman" w:hAnsi="Times New Roman"/>
          <w:sz w:val="24"/>
          <w:szCs w:val="24"/>
          <w:lang w:val="sr-Cyrl-CS"/>
        </w:rPr>
        <w:t>. година).</w:t>
      </w:r>
    </w:p>
    <w:p w:rsidR="00E81BBD" w:rsidRDefault="00E81BBD" w:rsidP="00F23C8A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Понуђач мора да има позитиван пословни резултат на крају сваке године.</w:t>
      </w:r>
    </w:p>
    <w:p w:rsidR="00E81BBD" w:rsidRDefault="00323CEB" w:rsidP="00F23C8A">
      <w:pPr>
        <w:pStyle w:val="ListParagraph"/>
        <w:numPr>
          <w:ilvl w:val="0"/>
          <w:numId w:val="24"/>
        </w:numPr>
        <w:tabs>
          <w:tab w:val="left" w:pos="0"/>
          <w:tab w:val="left" w:pos="8789"/>
        </w:tabs>
        <w:spacing w:after="0"/>
        <w:ind w:right="61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Уз образац </w:t>
      </w:r>
      <w:r>
        <w:rPr>
          <w:rFonts w:ascii="Times New Roman" w:hAnsi="Times New Roman"/>
          <w:sz w:val="24"/>
          <w:szCs w:val="24"/>
          <w:lang w:val="sr-Latn-CS"/>
        </w:rPr>
        <w:t xml:space="preserve">VII </w:t>
      </w:r>
      <w:r>
        <w:rPr>
          <w:rFonts w:ascii="Times New Roman" w:hAnsi="Times New Roman"/>
          <w:sz w:val="24"/>
          <w:szCs w:val="24"/>
          <w:lang w:val="sr-Cyrl-CS"/>
        </w:rPr>
        <w:t>тачка 6.2</w:t>
      </w:r>
      <w:r w:rsidR="00E81BBD">
        <w:rPr>
          <w:rFonts w:ascii="Times New Roman" w:hAnsi="Times New Roman"/>
          <w:sz w:val="24"/>
          <w:szCs w:val="24"/>
          <w:lang w:val="sr-Cyrl-CS"/>
        </w:rPr>
        <w:t xml:space="preserve"> Понуђач је у оба</w:t>
      </w:r>
      <w:r w:rsidR="00E462CD">
        <w:rPr>
          <w:rFonts w:ascii="Times New Roman" w:hAnsi="Times New Roman"/>
          <w:sz w:val="24"/>
          <w:szCs w:val="24"/>
          <w:lang w:val="sr-Cyrl-CS"/>
        </w:rPr>
        <w:t>вези да, као доказ</w:t>
      </w:r>
      <w:r w:rsidR="00F23C8A">
        <w:rPr>
          <w:rFonts w:ascii="Times New Roman" w:hAnsi="Times New Roman"/>
          <w:sz w:val="24"/>
          <w:szCs w:val="24"/>
          <w:lang w:val="sr-Cyrl-CS"/>
        </w:rPr>
        <w:t xml:space="preserve"> за испоручене </w:t>
      </w:r>
      <w:r w:rsidR="00E462CD">
        <w:rPr>
          <w:rFonts w:ascii="Times New Roman" w:hAnsi="Times New Roman"/>
          <w:sz w:val="24"/>
          <w:szCs w:val="24"/>
          <w:lang w:val="sr-Cyrl-CS"/>
        </w:rPr>
        <w:t>услуге</w:t>
      </w:r>
      <w:r w:rsidR="00E81BBD">
        <w:rPr>
          <w:rFonts w:ascii="Times New Roman" w:hAnsi="Times New Roman"/>
          <w:sz w:val="24"/>
          <w:szCs w:val="24"/>
          <w:lang w:val="sr-Cyrl-CS"/>
        </w:rPr>
        <w:t>, достави Потв</w:t>
      </w:r>
      <w:r w:rsidR="00E462CD">
        <w:rPr>
          <w:rFonts w:ascii="Times New Roman" w:hAnsi="Times New Roman"/>
          <w:sz w:val="24"/>
          <w:szCs w:val="24"/>
          <w:lang w:val="sr-Cyrl-CS"/>
        </w:rPr>
        <w:t>рде издате од стране Наручиоца за кога су услуге извршене</w:t>
      </w:r>
      <w:r w:rsidR="00E81BBD">
        <w:rPr>
          <w:rFonts w:ascii="Times New Roman" w:hAnsi="Times New Roman"/>
          <w:sz w:val="24"/>
          <w:szCs w:val="24"/>
          <w:lang w:val="sr-Cyrl-CS"/>
        </w:rPr>
        <w:t>, или закључене Уговоре за исте.</w:t>
      </w:r>
      <w:r w:rsidR="00192A6F">
        <w:rPr>
          <w:rFonts w:ascii="Times New Roman" w:hAnsi="Times New Roman"/>
          <w:sz w:val="24"/>
          <w:szCs w:val="24"/>
          <w:lang w:val="sr-Cyrl-CS"/>
        </w:rPr>
        <w:t xml:space="preserve"> У уговору  потврди</w:t>
      </w:r>
      <w:r w:rsidR="00F23C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2A6F">
        <w:rPr>
          <w:rFonts w:ascii="Times New Roman" w:hAnsi="Times New Roman"/>
          <w:sz w:val="24"/>
          <w:szCs w:val="24"/>
          <w:lang w:val="sr-Cyrl-CS"/>
        </w:rPr>
        <w:t xml:space="preserve"> или</w:t>
      </w:r>
      <w:r w:rsidR="00F23C8A">
        <w:rPr>
          <w:rFonts w:ascii="Times New Roman" w:hAnsi="Times New Roman"/>
          <w:sz w:val="24"/>
          <w:szCs w:val="24"/>
          <w:lang w:val="sr-Cyrl-CS"/>
        </w:rPr>
        <w:t xml:space="preserve"> рачуну </w:t>
      </w:r>
      <w:r w:rsidR="00E81BBD">
        <w:rPr>
          <w:rFonts w:ascii="Times New Roman" w:hAnsi="Times New Roman"/>
          <w:sz w:val="24"/>
          <w:szCs w:val="24"/>
          <w:lang w:val="sr-Cyrl-CS"/>
        </w:rPr>
        <w:t>мора да б</w:t>
      </w:r>
      <w:r w:rsidR="00E462CD">
        <w:rPr>
          <w:rFonts w:ascii="Times New Roman" w:hAnsi="Times New Roman"/>
          <w:sz w:val="24"/>
          <w:szCs w:val="24"/>
          <w:lang w:val="sr-Cyrl-CS"/>
        </w:rPr>
        <w:t xml:space="preserve">уде јасно назначена врста услуге. </w:t>
      </w:r>
      <w:r w:rsidR="00E81BBD">
        <w:rPr>
          <w:rFonts w:ascii="Times New Roman" w:hAnsi="Times New Roman"/>
          <w:sz w:val="24"/>
          <w:szCs w:val="24"/>
          <w:lang w:val="sr-Cyrl-CS"/>
        </w:rPr>
        <w:br/>
      </w:r>
      <w:r w:rsidR="00E81BBD">
        <w:rPr>
          <w:rFonts w:ascii="Times New Roman" w:hAnsi="Times New Roman"/>
          <w:sz w:val="24"/>
          <w:szCs w:val="24"/>
          <w:lang w:val="sr-Cyrl-CS"/>
        </w:rPr>
        <w:br/>
        <w:t>ТАЧКА 7</w:t>
      </w:r>
    </w:p>
    <w:p w:rsidR="00E81BBD" w:rsidRPr="00323CEB" w:rsidRDefault="00E81BBD" w:rsidP="0091793B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3CEB">
        <w:rPr>
          <w:rFonts w:ascii="Times New Roman" w:hAnsi="Times New Roman"/>
          <w:sz w:val="24"/>
          <w:szCs w:val="24"/>
          <w:lang w:val="sr-Cyrl-CS"/>
        </w:rPr>
        <w:t>Уз образац</w:t>
      </w:r>
      <w:r w:rsidR="00E462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62CD">
        <w:rPr>
          <w:rFonts w:ascii="Times New Roman" w:hAnsi="Times New Roman"/>
          <w:sz w:val="24"/>
          <w:szCs w:val="24"/>
          <w:lang w:val="sr-Latn-CS"/>
        </w:rPr>
        <w:t xml:space="preserve">VII </w:t>
      </w:r>
      <w:r w:rsidR="00E462CD">
        <w:rPr>
          <w:rFonts w:ascii="Times New Roman" w:hAnsi="Times New Roman"/>
          <w:sz w:val="24"/>
          <w:szCs w:val="24"/>
          <w:lang w:val="sr-Cyrl-CS"/>
        </w:rPr>
        <w:t xml:space="preserve">тачка </w:t>
      </w:r>
      <w:r w:rsidRPr="00323CEB">
        <w:rPr>
          <w:rFonts w:ascii="Times New Roman" w:hAnsi="Times New Roman"/>
          <w:sz w:val="24"/>
          <w:szCs w:val="24"/>
          <w:lang w:val="sr-Cyrl-CS"/>
        </w:rPr>
        <w:t>7.1. Понуђач доставља: М-образац за стално запослене раднике или Уговор о обављању привремених и повремених послова.</w:t>
      </w:r>
      <w:r w:rsidRPr="00323CEB">
        <w:rPr>
          <w:rFonts w:ascii="Times New Roman" w:hAnsi="Times New Roman"/>
          <w:sz w:val="24"/>
          <w:szCs w:val="24"/>
          <w:lang w:val="sr-Cyrl-CS"/>
        </w:rPr>
        <w:br/>
      </w:r>
      <w:r w:rsidRPr="00323CEB">
        <w:rPr>
          <w:rFonts w:ascii="Times New Roman" w:hAnsi="Times New Roman"/>
          <w:sz w:val="24"/>
          <w:szCs w:val="24"/>
          <w:lang w:val="sr-Cyrl-CS"/>
        </w:rPr>
        <w:br/>
      </w:r>
    </w:p>
    <w:p w:rsidR="00E81BBD" w:rsidRPr="00D57AB4" w:rsidRDefault="00E81BBD" w:rsidP="00E81BBD">
      <w:pPr>
        <w:tabs>
          <w:tab w:val="left" w:pos="0"/>
        </w:tabs>
      </w:pPr>
    </w:p>
    <w:p w:rsidR="00E81BBD" w:rsidRPr="00D57AB4" w:rsidRDefault="00E81BBD" w:rsidP="00E81BBD">
      <w:pPr>
        <w:tabs>
          <w:tab w:val="left" w:pos="0"/>
        </w:tabs>
      </w:pPr>
    </w:p>
    <w:p w:rsidR="00E81BBD" w:rsidRPr="003F28CF" w:rsidRDefault="00E81BBD" w:rsidP="00E81BBD">
      <w:pPr>
        <w:tabs>
          <w:tab w:val="left" w:pos="0"/>
        </w:tabs>
        <w:jc w:val="center"/>
      </w:pPr>
      <w:r>
        <w:t xml:space="preserve">                                </w:t>
      </w:r>
      <w:r w:rsidR="00F23C8A">
        <w:t xml:space="preserve">            </w:t>
      </w:r>
      <w:r>
        <w:t xml:space="preserve"> </w:t>
      </w:r>
      <w:r w:rsidR="00F23C8A">
        <w:rPr>
          <w:lang w:val="sr-Cyrl-RS"/>
        </w:rPr>
        <w:t xml:space="preserve">           </w:t>
      </w:r>
      <w:r>
        <w:t xml:space="preserve">М.П. </w:t>
      </w:r>
      <w:r w:rsidR="0091793B">
        <w:t xml:space="preserve">   </w:t>
      </w:r>
      <w:r w:rsidR="00F23C8A">
        <w:rPr>
          <w:lang w:val="sr-Cyrl-RS"/>
        </w:rPr>
        <w:t xml:space="preserve">          </w:t>
      </w:r>
      <w:r>
        <w:t>______________________</w:t>
      </w:r>
    </w:p>
    <w:p w:rsidR="00E81BBD" w:rsidRPr="00D57AB4" w:rsidRDefault="00E81BBD" w:rsidP="00E81BBD">
      <w:pPr>
        <w:tabs>
          <w:tab w:val="left" w:pos="0"/>
        </w:tabs>
      </w:pPr>
      <w:r w:rsidRPr="00D57AB4">
        <w:t xml:space="preserve">                                                                                                  </w:t>
      </w:r>
      <w:r w:rsidRPr="003F28CF">
        <w:t>(потпис овлашћеног лица)</w:t>
      </w:r>
      <w:r w:rsidRPr="003F28CF">
        <w:br/>
      </w:r>
    </w:p>
    <w:p w:rsidR="00E81BBD" w:rsidRDefault="00E81BBD" w:rsidP="00E81BBD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1BBD" w:rsidRPr="009F2D15" w:rsidRDefault="00E81BBD" w:rsidP="009F2D15">
      <w:pPr>
        <w:rPr>
          <w:sz w:val="22"/>
          <w:szCs w:val="22"/>
        </w:rPr>
      </w:pPr>
      <w:r w:rsidRPr="003E76A7">
        <w:rPr>
          <w:sz w:val="22"/>
          <w:szCs w:val="22"/>
        </w:rPr>
        <w:t xml:space="preserve"> </w:t>
      </w:r>
      <w:r w:rsidRPr="003E76A7">
        <w:rPr>
          <w:sz w:val="22"/>
          <w:szCs w:val="22"/>
        </w:rPr>
        <w:cr/>
      </w:r>
    </w:p>
    <w:p w:rsidR="00E81BBD" w:rsidRPr="003E76A7" w:rsidRDefault="00E81BBD" w:rsidP="00E81BBD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</w:p>
    <w:p w:rsidR="00621892" w:rsidRPr="001D171D" w:rsidRDefault="00621892" w:rsidP="001D171D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B009C0" w:rsidRDefault="00B009C0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F23C8A" w:rsidRDefault="00F23C8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F23C8A" w:rsidRDefault="00F23C8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F23C8A" w:rsidRPr="00B7427C" w:rsidRDefault="00F23C8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</w:p>
    <w:p w:rsidR="001D171D" w:rsidRDefault="001D171D" w:rsidP="00E14BF3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sr-Latn-CS"/>
        </w:rPr>
      </w:pPr>
    </w:p>
    <w:p w:rsidR="00D34EDD" w:rsidRDefault="00D34EDD" w:rsidP="00E14BF3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sr-Latn-CS"/>
        </w:rPr>
      </w:pPr>
    </w:p>
    <w:p w:rsidR="00D34EDD" w:rsidRPr="005976E4" w:rsidRDefault="00D34EDD" w:rsidP="00E14BF3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sr-Latn-CS"/>
        </w:rPr>
      </w:pPr>
    </w:p>
    <w:p w:rsidR="00A10C39" w:rsidRDefault="00A10C39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D34EDD" w:rsidRDefault="00D34ED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D34EDD" w:rsidRDefault="00D34ED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A10C39" w:rsidRPr="002F368E" w:rsidRDefault="003F504E" w:rsidP="00192A6F">
      <w:pPr>
        <w:autoSpaceDE w:val="0"/>
        <w:autoSpaceDN w:val="0"/>
        <w:adjustRightInd w:val="0"/>
        <w:ind w:right="610"/>
        <w:jc w:val="center"/>
        <w:rPr>
          <w:b/>
          <w:noProof w:val="0"/>
          <w:color w:val="000000"/>
          <w:sz w:val="28"/>
          <w:szCs w:val="28"/>
          <w:lang w:val="ru-RU"/>
        </w:rPr>
      </w:pPr>
      <w:r>
        <w:rPr>
          <w:b/>
          <w:noProof w:val="0"/>
          <w:color w:val="000000"/>
          <w:sz w:val="28"/>
          <w:szCs w:val="28"/>
          <w:lang w:val="sr-Latn-CS"/>
        </w:rPr>
        <w:t xml:space="preserve">VIII </w:t>
      </w:r>
      <w:r w:rsidR="00351D11">
        <w:rPr>
          <w:b/>
          <w:noProof w:val="0"/>
          <w:color w:val="000000"/>
          <w:sz w:val="28"/>
          <w:szCs w:val="28"/>
          <w:lang w:val="sr-Latn-CS"/>
        </w:rPr>
        <w:t xml:space="preserve"> </w:t>
      </w:r>
      <w:r w:rsidR="00A10C39" w:rsidRPr="002F368E">
        <w:rPr>
          <w:b/>
          <w:noProof w:val="0"/>
          <w:color w:val="000000"/>
          <w:sz w:val="28"/>
          <w:szCs w:val="28"/>
          <w:lang w:val="ru-RU"/>
        </w:rPr>
        <w:t xml:space="preserve"> ОБР</w:t>
      </w:r>
      <w:r w:rsidR="00A10C39" w:rsidRPr="002F368E">
        <w:rPr>
          <w:b/>
          <w:noProof w:val="0"/>
          <w:color w:val="000000"/>
          <w:sz w:val="28"/>
          <w:szCs w:val="28"/>
          <w:lang w:val="sr-Latn-CS"/>
        </w:rPr>
        <w:t>A</w:t>
      </w:r>
      <w:r w:rsidR="00A10C39">
        <w:rPr>
          <w:b/>
          <w:noProof w:val="0"/>
          <w:color w:val="000000"/>
          <w:sz w:val="28"/>
          <w:szCs w:val="28"/>
          <w:lang w:val="ru-RU"/>
        </w:rPr>
        <w:t>ЗАЦ ИЗЈАВЕ О ИСПУЊЕНОСТИ УСЛОВА</w:t>
      </w:r>
    </w:p>
    <w:p w:rsidR="00A10C39" w:rsidRPr="003E76A7" w:rsidRDefault="00A10C39" w:rsidP="00A10C39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sr-Latn-CS"/>
        </w:rPr>
      </w:pPr>
    </w:p>
    <w:p w:rsidR="00A10C39" w:rsidRPr="00600FD5" w:rsidRDefault="00A10C39" w:rsidP="00A10C39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A10C39" w:rsidRPr="002F368E" w:rsidRDefault="00A10C39" w:rsidP="00A10C39">
      <w:pPr>
        <w:rPr>
          <w:rFonts w:ascii="Calibri" w:hAnsi="Calibri"/>
          <w:sz w:val="28"/>
          <w:szCs w:val="28"/>
        </w:rPr>
      </w:pPr>
    </w:p>
    <w:p w:rsidR="00A10C39" w:rsidRDefault="00A10C39" w:rsidP="00192A6F">
      <w:pPr>
        <w:ind w:right="610"/>
        <w:jc w:val="both"/>
      </w:pPr>
      <w:r>
        <w:t xml:space="preserve">       Поступајући по одредбама члана 77. став 4.  Закона о јавним набавкама („Сл. Гласник РС“ број 124/12</w:t>
      </w:r>
      <w:r w:rsidR="00ED12F8">
        <w:rPr>
          <w:lang w:val="sr-Cyrl-RS"/>
        </w:rPr>
        <w:t>, 14/15 и 68/15</w:t>
      </w:r>
      <w:r>
        <w:t>), и конкурсне документације за јавну набавку мале вредности услуга – штампањ</w:t>
      </w:r>
      <w:r w:rsidR="00EB0B3C">
        <w:t>е кат</w:t>
      </w:r>
      <w:r w:rsidR="00ED12F8">
        <w:t>алога и публикација, број 3/2017</w:t>
      </w:r>
      <w:r>
        <w:t xml:space="preserve"> Наручиоца Народног музеја Ниш, дајем следећу изјаву:</w:t>
      </w:r>
    </w:p>
    <w:p w:rsidR="00A10C39" w:rsidRDefault="00A10C39" w:rsidP="00A10C39">
      <w:pPr>
        <w:rPr>
          <w:rFonts w:ascii="Calibri" w:hAnsi="Calibri"/>
          <w:sz w:val="22"/>
          <w:szCs w:val="22"/>
        </w:rPr>
      </w:pPr>
    </w:p>
    <w:p w:rsidR="00A10C39" w:rsidRDefault="00A10C39" w:rsidP="00A10C39"/>
    <w:p w:rsidR="00A10C39" w:rsidRDefault="00A10C39" w:rsidP="00A10C39"/>
    <w:p w:rsidR="00B7427C" w:rsidRDefault="00B7427C" w:rsidP="00A10C39"/>
    <w:p w:rsidR="00A10C39" w:rsidRDefault="00A10C39" w:rsidP="00A10C39">
      <w:pPr>
        <w:rPr>
          <w:rFonts w:ascii="Cir Swiss" w:hAnsi="Cir Swiss"/>
          <w:lang w:val="nl-NL"/>
        </w:rPr>
      </w:pPr>
    </w:p>
    <w:p w:rsidR="00A10C39" w:rsidRDefault="00A10C39" w:rsidP="00192A6F">
      <w:pPr>
        <w:ind w:right="6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ИЗЈАВА</w:t>
      </w:r>
    </w:p>
    <w:p w:rsidR="00A10C39" w:rsidRDefault="00A10C39" w:rsidP="00A10C39">
      <w:pPr>
        <w:jc w:val="center"/>
        <w:rPr>
          <w:b/>
          <w:sz w:val="32"/>
          <w:szCs w:val="32"/>
        </w:rPr>
      </w:pPr>
    </w:p>
    <w:p w:rsidR="00A10C39" w:rsidRDefault="00A10C39" w:rsidP="00192A6F">
      <w:pPr>
        <w:ind w:right="610"/>
        <w:jc w:val="center"/>
        <w:rPr>
          <w:b/>
        </w:rPr>
      </w:pPr>
      <w:r>
        <w:rPr>
          <w:b/>
        </w:rPr>
        <w:t xml:space="preserve">О ИСПУЊЕНОСТИ УСЛОВА ИЗ ЧЛАНА 75. И 76. ЗАКОНА О </w:t>
      </w:r>
    </w:p>
    <w:p w:rsidR="00A10C39" w:rsidRDefault="00A10C39" w:rsidP="00A10C39">
      <w:pPr>
        <w:jc w:val="center"/>
        <w:rPr>
          <w:b/>
        </w:rPr>
      </w:pPr>
    </w:p>
    <w:p w:rsidR="00A10C39" w:rsidRDefault="00A10C39" w:rsidP="00192A6F">
      <w:pPr>
        <w:ind w:right="610"/>
        <w:jc w:val="center"/>
        <w:rPr>
          <w:b/>
        </w:rPr>
      </w:pPr>
      <w:r>
        <w:rPr>
          <w:b/>
        </w:rPr>
        <w:t>ЈАВНИМ НАБАВКАМА</w:t>
      </w:r>
    </w:p>
    <w:p w:rsidR="003A4A10" w:rsidRDefault="003A4A10" w:rsidP="00A10C39">
      <w:pPr>
        <w:jc w:val="center"/>
        <w:rPr>
          <w:b/>
        </w:rPr>
      </w:pPr>
    </w:p>
    <w:p w:rsidR="00A10C39" w:rsidRDefault="00A10C39" w:rsidP="00A10C39">
      <w:pPr>
        <w:jc w:val="both"/>
        <w:rPr>
          <w:b/>
        </w:rPr>
      </w:pPr>
      <w:r>
        <w:rPr>
          <w:b/>
        </w:rPr>
        <w:t xml:space="preserve">      </w:t>
      </w:r>
    </w:p>
    <w:p w:rsidR="00A10C39" w:rsidRDefault="00A10C39" w:rsidP="00192A6F">
      <w:pPr>
        <w:ind w:right="610"/>
        <w:jc w:val="both"/>
      </w:pPr>
      <w:r>
        <w:rPr>
          <w:b/>
        </w:rPr>
        <w:t xml:space="preserve">         </w:t>
      </w:r>
      <w:r>
        <w:t>Изјављујем  под пуном моралном, материјалном и кривичном одговорношћу да испуњавам услове из члана 75. став 1. тачка 1-5. и члана 76. Закона о јавним набавкама („Сл. Гласник РС“ број 124/12</w:t>
      </w:r>
      <w:r w:rsidR="0047277F">
        <w:rPr>
          <w:lang w:val="sr-Cyrl-RS"/>
        </w:rPr>
        <w:t>, 14/15 и 68/15</w:t>
      </w:r>
      <w:r>
        <w:t>), тј. из тачке 1-7 Обрасца 4. конкурсне документације Наручиоца Народни музеј Ниш, и поседујем све доказе захтеване конкурсном документацијом и прописане чланом 77. Закона о јавним набавкама („Сл. Гласник РС“ број 124/12</w:t>
      </w:r>
      <w:r w:rsidR="00002E5F">
        <w:rPr>
          <w:lang w:val="sr-Cyrl-RS"/>
        </w:rPr>
        <w:t>, 14/15 и 68/15</w:t>
      </w:r>
      <w:r>
        <w:t>).</w:t>
      </w:r>
    </w:p>
    <w:p w:rsidR="00A10C39" w:rsidRDefault="00A10C39" w:rsidP="00A10C39">
      <w:pPr>
        <w:jc w:val="both"/>
      </w:pPr>
    </w:p>
    <w:p w:rsidR="003A4A10" w:rsidRDefault="003A4A10" w:rsidP="00A10C39">
      <w:pPr>
        <w:jc w:val="both"/>
      </w:pPr>
    </w:p>
    <w:p w:rsidR="00A10C39" w:rsidRDefault="00A10C39" w:rsidP="00A10C39">
      <w:pPr>
        <w:jc w:val="both"/>
        <w:rPr>
          <w:b/>
          <w:lang w:val="sr-Latn-CS"/>
        </w:rPr>
      </w:pPr>
      <w:r>
        <w:rPr>
          <w:b/>
        </w:rPr>
        <w:t xml:space="preserve">      </w:t>
      </w:r>
    </w:p>
    <w:p w:rsidR="00A10C39" w:rsidRPr="00716DD7" w:rsidRDefault="00A10C39" w:rsidP="00A10C39">
      <w:pPr>
        <w:jc w:val="both"/>
        <w:rPr>
          <w:b/>
        </w:rPr>
      </w:pPr>
    </w:p>
    <w:p w:rsidR="00A10C39" w:rsidRDefault="00A10C39" w:rsidP="00A10C39"/>
    <w:p w:rsidR="00A10C39" w:rsidRDefault="00A10C39" w:rsidP="00A10C39">
      <w:r>
        <w:t>У ___________________                          М.П.                                ПОНУЂАЧ</w:t>
      </w:r>
    </w:p>
    <w:p w:rsidR="00A10C39" w:rsidRDefault="00A10C39" w:rsidP="00A10C39"/>
    <w:p w:rsidR="00A10C39" w:rsidRDefault="00EB0B3C" w:rsidP="00A10C39">
      <w:r>
        <w:t>Дана:</w:t>
      </w:r>
      <w:r w:rsidR="0046247A">
        <w:t xml:space="preserve"> ___.___.2017</w:t>
      </w:r>
      <w:r w:rsidR="00A10C39">
        <w:t>.год.                                                          _____________________</w:t>
      </w:r>
    </w:p>
    <w:p w:rsidR="00A10C39" w:rsidRDefault="00A10C39" w:rsidP="00A10C39">
      <w:pPr>
        <w:rPr>
          <w:sz w:val="22"/>
          <w:szCs w:val="22"/>
        </w:rPr>
      </w:pPr>
      <w:r>
        <w:t xml:space="preserve">                                                                                                 (потпис овлашћеног лица)</w:t>
      </w:r>
    </w:p>
    <w:p w:rsidR="00A10C39" w:rsidRDefault="00A10C39" w:rsidP="00A10C39">
      <w:pPr>
        <w:rPr>
          <w:noProof w:val="0"/>
          <w:color w:val="000000"/>
          <w:sz w:val="22"/>
          <w:szCs w:val="22"/>
          <w:u w:val="single"/>
          <w:lang w:val="ru-RU"/>
        </w:rPr>
      </w:pPr>
    </w:p>
    <w:p w:rsidR="00A10C39" w:rsidRDefault="00A10C39" w:rsidP="00A10C39">
      <w:pPr>
        <w:rPr>
          <w:noProof w:val="0"/>
          <w:color w:val="000000"/>
          <w:sz w:val="22"/>
          <w:szCs w:val="22"/>
          <w:u w:val="single"/>
          <w:lang w:val="ru-RU"/>
        </w:rPr>
      </w:pPr>
    </w:p>
    <w:p w:rsidR="00A10C39" w:rsidRDefault="00A10C39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A10C39" w:rsidRDefault="00A10C39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716DD7" w:rsidRDefault="00716DD7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716DD7" w:rsidRDefault="00716DD7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716DD7" w:rsidRDefault="00716DD7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716DD7" w:rsidRDefault="00716DD7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716DD7" w:rsidRDefault="00716DD7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5976E4" w:rsidRPr="003A4A10" w:rsidRDefault="005976E4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</w:p>
    <w:p w:rsidR="001D171D" w:rsidRDefault="001D171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192A6F" w:rsidRDefault="00192A6F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D34EDD" w:rsidRDefault="00D34ED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D34EDD" w:rsidRDefault="00D34ED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1D171D" w:rsidRPr="001D171D" w:rsidRDefault="001D171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621892" w:rsidRPr="00600FD5" w:rsidRDefault="009F3BA3" w:rsidP="00192A6F">
      <w:pPr>
        <w:autoSpaceDE w:val="0"/>
        <w:autoSpaceDN w:val="0"/>
        <w:adjustRightInd w:val="0"/>
        <w:ind w:right="610"/>
        <w:jc w:val="center"/>
        <w:rPr>
          <w:b/>
          <w:noProof w:val="0"/>
          <w:color w:val="000000"/>
          <w:sz w:val="28"/>
          <w:szCs w:val="28"/>
          <w:lang w:val="ru-RU"/>
        </w:rPr>
      </w:pPr>
      <w:r>
        <w:rPr>
          <w:b/>
          <w:noProof w:val="0"/>
          <w:color w:val="000000"/>
          <w:sz w:val="28"/>
          <w:szCs w:val="28"/>
          <w:lang w:val="sr-Latn-CS"/>
        </w:rPr>
        <w:t>IX</w:t>
      </w:r>
      <w:r w:rsidR="00621892" w:rsidRPr="00600FD5">
        <w:rPr>
          <w:b/>
          <w:noProof w:val="0"/>
          <w:color w:val="000000"/>
          <w:sz w:val="28"/>
          <w:szCs w:val="28"/>
          <w:lang w:val="ru-RU"/>
        </w:rPr>
        <w:t xml:space="preserve"> </w:t>
      </w:r>
      <w:r w:rsidR="00351D11" w:rsidRPr="00351D11">
        <w:rPr>
          <w:b/>
          <w:noProof w:val="0"/>
          <w:color w:val="000000"/>
          <w:sz w:val="28"/>
          <w:szCs w:val="28"/>
          <w:lang w:val="sr-Latn-CS"/>
        </w:rPr>
        <w:t xml:space="preserve"> </w:t>
      </w:r>
      <w:r w:rsidR="00621892" w:rsidRPr="00600FD5">
        <w:rPr>
          <w:b/>
          <w:noProof w:val="0"/>
          <w:color w:val="000000"/>
          <w:sz w:val="28"/>
          <w:szCs w:val="28"/>
          <w:lang w:val="ru-RU"/>
        </w:rPr>
        <w:t>ОБРАЗАЦ ИЗЈАВЕ О НЕЗАВИСНОЈ ПОНУДИ</w:t>
      </w:r>
    </w:p>
    <w:p w:rsidR="00621892" w:rsidRPr="003E76A7" w:rsidRDefault="00621892" w:rsidP="00621892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sr-Latn-CS"/>
        </w:rPr>
      </w:pPr>
    </w:p>
    <w:p w:rsidR="00600FD5" w:rsidRPr="002F368E" w:rsidRDefault="00600FD5" w:rsidP="00600FD5">
      <w:pPr>
        <w:rPr>
          <w:sz w:val="40"/>
          <w:szCs w:val="40"/>
          <w:lang w:val="sr-Latn-CS"/>
        </w:rPr>
      </w:pPr>
    </w:p>
    <w:p w:rsidR="00600FD5" w:rsidRDefault="00600FD5" w:rsidP="00600FD5">
      <w:pPr>
        <w:rPr>
          <w:b/>
          <w:sz w:val="28"/>
          <w:szCs w:val="28"/>
        </w:rPr>
      </w:pPr>
    </w:p>
    <w:p w:rsidR="00600FD5" w:rsidRDefault="00600FD5" w:rsidP="00192A6F">
      <w:pPr>
        <w:pStyle w:val="ListParagraph"/>
        <w:spacing w:after="0"/>
        <w:ind w:left="360" w:right="61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Поступајући по одредбама члана 26. и члана 61. став 4. тачка 9. Закона о јавним набавкама</w:t>
      </w:r>
      <w:r w:rsidR="00E460C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(“Сл.. гласник РС”, бр. 124/12</w:t>
      </w:r>
      <w:r w:rsidR="00E460CB">
        <w:rPr>
          <w:rFonts w:ascii="Times New Roman" w:hAnsi="Times New Roman"/>
          <w:sz w:val="28"/>
          <w:szCs w:val="28"/>
          <w:lang w:val="sr-Cyrl-CS"/>
        </w:rPr>
        <w:t>, 14/15 и 68/15) и одредбама члана 2</w:t>
      </w:r>
      <w:r>
        <w:rPr>
          <w:rFonts w:ascii="Times New Roman" w:hAnsi="Times New Roman"/>
          <w:sz w:val="28"/>
          <w:szCs w:val="28"/>
          <w:lang w:val="sr-Cyrl-CS"/>
        </w:rPr>
        <w:t>. Правилника о обавезним елементима конкурсне документације у поступцима јавних набавки и начину доказивања испуњености</w:t>
      </w:r>
      <w:r w:rsidR="00E460CB">
        <w:rPr>
          <w:rFonts w:ascii="Times New Roman" w:hAnsi="Times New Roman"/>
          <w:sz w:val="28"/>
          <w:szCs w:val="28"/>
          <w:lang w:val="sr-Cyrl-CS"/>
        </w:rPr>
        <w:t xml:space="preserve"> услова (“Сл.. гласник РС”, бр. 86/15</w:t>
      </w:r>
      <w:r>
        <w:rPr>
          <w:rFonts w:ascii="Times New Roman" w:hAnsi="Times New Roman"/>
          <w:sz w:val="28"/>
          <w:szCs w:val="28"/>
          <w:lang w:val="sr-Cyrl-CS"/>
        </w:rPr>
        <w:t>) и конкурсне документације за јав</w:t>
      </w:r>
      <w:r w:rsidR="00CB0EFC">
        <w:rPr>
          <w:rFonts w:ascii="Times New Roman" w:hAnsi="Times New Roman"/>
          <w:sz w:val="28"/>
          <w:szCs w:val="28"/>
          <w:lang w:val="sr-Cyrl-CS"/>
        </w:rPr>
        <w:t>ну набавку мале вредности услуга: ш</w:t>
      </w:r>
      <w:r w:rsidR="006C2080">
        <w:rPr>
          <w:rFonts w:ascii="Times New Roman" w:hAnsi="Times New Roman"/>
          <w:sz w:val="28"/>
          <w:szCs w:val="28"/>
          <w:lang w:val="sr-Cyrl-CS"/>
        </w:rPr>
        <w:t>там</w:t>
      </w:r>
      <w:r w:rsidR="00E460CB">
        <w:rPr>
          <w:rFonts w:ascii="Times New Roman" w:hAnsi="Times New Roman"/>
          <w:sz w:val="28"/>
          <w:szCs w:val="28"/>
          <w:lang w:val="sr-Cyrl-CS"/>
        </w:rPr>
        <w:t>пање каталога и публикација 3/17</w:t>
      </w:r>
      <w:r>
        <w:rPr>
          <w:rFonts w:ascii="Times New Roman" w:hAnsi="Times New Roman"/>
          <w:sz w:val="28"/>
          <w:szCs w:val="28"/>
          <w:lang w:val="sr-Cyrl-CS"/>
        </w:rPr>
        <w:t xml:space="preserve"> Наручиоца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Народни музеј Ниш, дајем следећу:</w:t>
      </w:r>
    </w:p>
    <w:p w:rsidR="00600FD5" w:rsidRDefault="00600FD5" w:rsidP="00600FD5">
      <w:pPr>
        <w:ind w:left="360"/>
        <w:contextualSpacing/>
        <w:jc w:val="both"/>
        <w:rPr>
          <w:sz w:val="28"/>
          <w:szCs w:val="28"/>
        </w:rPr>
      </w:pPr>
    </w:p>
    <w:p w:rsidR="00600FD5" w:rsidRDefault="00600FD5" w:rsidP="00600FD5">
      <w:pPr>
        <w:ind w:left="360"/>
        <w:contextualSpacing/>
        <w:jc w:val="both"/>
        <w:rPr>
          <w:sz w:val="28"/>
          <w:szCs w:val="28"/>
        </w:rPr>
      </w:pPr>
    </w:p>
    <w:p w:rsidR="00600FD5" w:rsidRDefault="00600FD5" w:rsidP="00600FD5">
      <w:pPr>
        <w:ind w:left="360"/>
        <w:contextualSpacing/>
        <w:jc w:val="both"/>
        <w:rPr>
          <w:sz w:val="28"/>
          <w:szCs w:val="28"/>
        </w:rPr>
      </w:pPr>
    </w:p>
    <w:p w:rsidR="00600FD5" w:rsidRDefault="00600FD5" w:rsidP="000D059C">
      <w:pPr>
        <w:contextualSpacing/>
        <w:jc w:val="both"/>
        <w:rPr>
          <w:sz w:val="28"/>
          <w:szCs w:val="28"/>
        </w:rPr>
      </w:pPr>
    </w:p>
    <w:p w:rsidR="00600FD5" w:rsidRDefault="00600FD5" w:rsidP="00192A6F">
      <w:pPr>
        <w:ind w:left="360" w:right="61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З Ј А В У</w:t>
      </w:r>
    </w:p>
    <w:p w:rsidR="00600FD5" w:rsidRDefault="00600FD5" w:rsidP="00192A6F">
      <w:pPr>
        <w:ind w:left="360" w:right="61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о независној понуди</w:t>
      </w:r>
    </w:p>
    <w:p w:rsidR="00600FD5" w:rsidRDefault="00600FD5" w:rsidP="00600FD5">
      <w:pPr>
        <w:ind w:left="360"/>
        <w:contextualSpacing/>
        <w:jc w:val="both"/>
        <w:rPr>
          <w:sz w:val="32"/>
          <w:szCs w:val="32"/>
        </w:rPr>
      </w:pPr>
    </w:p>
    <w:p w:rsidR="00600FD5" w:rsidRDefault="00600FD5" w:rsidP="00192A6F">
      <w:pPr>
        <w:ind w:left="360" w:right="61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Изјављујем под пуном моралном, материјалном и кривичном одговорношћу да сам понуду поднео независно, без договора са другим понуђачима или заинтересованим лицима.</w:t>
      </w:r>
    </w:p>
    <w:p w:rsidR="00600FD5" w:rsidRDefault="00600FD5" w:rsidP="00600FD5">
      <w:pPr>
        <w:ind w:left="360"/>
        <w:contextualSpacing/>
        <w:jc w:val="both"/>
        <w:rPr>
          <w:sz w:val="32"/>
          <w:szCs w:val="32"/>
        </w:rPr>
      </w:pPr>
    </w:p>
    <w:p w:rsidR="00600FD5" w:rsidRDefault="00600FD5" w:rsidP="00600FD5">
      <w:pPr>
        <w:jc w:val="both"/>
        <w:rPr>
          <w:rFonts w:eastAsia="Calibri"/>
          <w:sz w:val="28"/>
          <w:szCs w:val="28"/>
        </w:rPr>
      </w:pPr>
    </w:p>
    <w:p w:rsidR="00600FD5" w:rsidRDefault="00600FD5" w:rsidP="00600FD5">
      <w:pPr>
        <w:jc w:val="both"/>
        <w:rPr>
          <w:sz w:val="28"/>
          <w:szCs w:val="28"/>
        </w:rPr>
      </w:pPr>
    </w:p>
    <w:p w:rsidR="00600FD5" w:rsidRDefault="00600FD5" w:rsidP="00600FD5">
      <w:pPr>
        <w:jc w:val="both"/>
      </w:pPr>
      <w:r>
        <w:t xml:space="preserve">      У __________________</w:t>
      </w:r>
    </w:p>
    <w:p w:rsidR="008471F7" w:rsidRDefault="008471F7" w:rsidP="00600FD5">
      <w:pPr>
        <w:jc w:val="both"/>
      </w:pPr>
    </w:p>
    <w:p w:rsidR="00600FD5" w:rsidRDefault="00600FD5" w:rsidP="00600FD5">
      <w:pPr>
        <w:jc w:val="both"/>
      </w:pPr>
      <w:r>
        <w:t xml:space="preserve">      </w:t>
      </w:r>
      <w:r w:rsidR="00891123">
        <w:t>Дана:   ___. ___. 2017</w:t>
      </w:r>
      <w:r>
        <w:t>.г.</w:t>
      </w:r>
    </w:p>
    <w:p w:rsidR="00600FD5" w:rsidRDefault="008471F7" w:rsidP="00600FD5">
      <w:pPr>
        <w:jc w:val="both"/>
      </w:pPr>
      <w:r>
        <w:t xml:space="preserve">       </w:t>
      </w:r>
      <w:r w:rsidR="00600FD5">
        <w:t xml:space="preserve">                                                                                                       ПОНУЂАЧ</w:t>
      </w:r>
    </w:p>
    <w:p w:rsidR="00600FD5" w:rsidRDefault="00600FD5" w:rsidP="00600FD5">
      <w:pPr>
        <w:jc w:val="center"/>
      </w:pPr>
      <w:r>
        <w:t>М.П.</w:t>
      </w:r>
    </w:p>
    <w:p w:rsidR="00600FD5" w:rsidRPr="00600FD5" w:rsidRDefault="00600FD5" w:rsidP="00600FD5">
      <w:pPr>
        <w:jc w:val="both"/>
      </w:pPr>
      <w:r>
        <w:t xml:space="preserve">                                                                                                   ______________________  </w:t>
      </w:r>
      <w:r w:rsidRPr="00600FD5">
        <w:t xml:space="preserve">                                                                          </w:t>
      </w:r>
    </w:p>
    <w:p w:rsidR="002F368E" w:rsidRPr="0038709A" w:rsidRDefault="00600FD5" w:rsidP="0038709A">
      <w:pPr>
        <w:jc w:val="both"/>
        <w:rPr>
          <w:sz w:val="22"/>
          <w:szCs w:val="22"/>
          <w:lang w:val="sr-Latn-CS"/>
        </w:rPr>
      </w:pPr>
      <w:r>
        <w:lastRenderedPageBreak/>
        <w:t xml:space="preserve">                                                                                  </w:t>
      </w:r>
      <w:r w:rsidRPr="00600FD5">
        <w:t xml:space="preserve">                 </w:t>
      </w:r>
      <w:r>
        <w:t>(потпис о</w:t>
      </w:r>
      <w:r w:rsidR="0038709A">
        <w:t>влашћеног лица)</w:t>
      </w:r>
    </w:p>
    <w:p w:rsidR="002F368E" w:rsidRPr="00A10C39" w:rsidRDefault="002F368E" w:rsidP="002F368E">
      <w:pPr>
        <w:rPr>
          <w:sz w:val="22"/>
          <w:szCs w:val="22"/>
        </w:rPr>
      </w:pPr>
    </w:p>
    <w:p w:rsidR="00A10C39" w:rsidRDefault="00A10C39" w:rsidP="002F368E">
      <w:pPr>
        <w:rPr>
          <w:sz w:val="22"/>
          <w:szCs w:val="22"/>
          <w:lang w:val="sr-Latn-CS"/>
        </w:rPr>
      </w:pPr>
    </w:p>
    <w:p w:rsidR="001D171D" w:rsidRDefault="001D171D" w:rsidP="002F368E">
      <w:pPr>
        <w:rPr>
          <w:sz w:val="22"/>
          <w:szCs w:val="22"/>
          <w:lang w:val="sr-Latn-CS"/>
        </w:rPr>
      </w:pPr>
    </w:p>
    <w:p w:rsidR="001D171D" w:rsidRDefault="001D171D" w:rsidP="002F368E">
      <w:pPr>
        <w:rPr>
          <w:sz w:val="22"/>
          <w:szCs w:val="22"/>
        </w:rPr>
      </w:pPr>
    </w:p>
    <w:p w:rsidR="005976E4" w:rsidRPr="003A4A10" w:rsidRDefault="005976E4" w:rsidP="005976E4">
      <w:pPr>
        <w:autoSpaceDE w:val="0"/>
        <w:autoSpaceDN w:val="0"/>
        <w:adjustRightInd w:val="0"/>
        <w:rPr>
          <w:sz w:val="22"/>
          <w:szCs w:val="22"/>
        </w:rPr>
      </w:pPr>
    </w:p>
    <w:p w:rsidR="005976E4" w:rsidRDefault="005976E4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192A6F" w:rsidRDefault="00192A6F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5976E4" w:rsidRDefault="005976E4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D01044" w:rsidRDefault="00D01044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D01044" w:rsidRDefault="00D01044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D34EDD" w:rsidRPr="001D171D" w:rsidRDefault="00D34EDD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5976E4" w:rsidRPr="00196BB3" w:rsidRDefault="005976E4" w:rsidP="005976E4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2"/>
          <w:szCs w:val="22"/>
          <w:lang w:val="ru-RU"/>
        </w:rPr>
      </w:pPr>
    </w:p>
    <w:p w:rsidR="005976E4" w:rsidRPr="00716DD7" w:rsidRDefault="005976E4" w:rsidP="00192A6F">
      <w:pPr>
        <w:autoSpaceDE w:val="0"/>
        <w:autoSpaceDN w:val="0"/>
        <w:adjustRightInd w:val="0"/>
        <w:ind w:right="610"/>
        <w:jc w:val="center"/>
        <w:rPr>
          <w:noProof w:val="0"/>
          <w:color w:val="000000"/>
          <w:sz w:val="28"/>
          <w:szCs w:val="28"/>
          <w:lang w:val="ru-RU"/>
        </w:rPr>
      </w:pPr>
      <w:r w:rsidRPr="00716DD7">
        <w:rPr>
          <w:b/>
          <w:noProof w:val="0"/>
          <w:color w:val="000000"/>
          <w:sz w:val="28"/>
          <w:szCs w:val="28"/>
          <w:lang w:val="sr-Latn-CS"/>
        </w:rPr>
        <w:t>X</w:t>
      </w:r>
      <w:r w:rsidRPr="00716DD7">
        <w:rPr>
          <w:b/>
          <w:noProof w:val="0"/>
          <w:color w:val="000000"/>
          <w:sz w:val="28"/>
          <w:szCs w:val="28"/>
          <w:lang w:val="ru-RU"/>
        </w:rPr>
        <w:t xml:space="preserve"> </w:t>
      </w:r>
      <w:r w:rsidR="00040B25" w:rsidRPr="006245CA">
        <w:rPr>
          <w:b/>
          <w:noProof w:val="0"/>
          <w:color w:val="000000"/>
          <w:sz w:val="28"/>
          <w:szCs w:val="28"/>
        </w:rPr>
        <w:t xml:space="preserve"> </w:t>
      </w:r>
      <w:r w:rsidRPr="00716DD7">
        <w:rPr>
          <w:b/>
          <w:noProof w:val="0"/>
          <w:color w:val="000000"/>
          <w:sz w:val="28"/>
          <w:szCs w:val="28"/>
          <w:lang w:val="ru-RU"/>
        </w:rPr>
        <w:t>ОБРАЗАЦ ТРОШКОВА ПРИПРЕМА ПОНУДЕ</w:t>
      </w:r>
    </w:p>
    <w:p w:rsidR="005976E4" w:rsidRDefault="005976E4" w:rsidP="005976E4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2"/>
          <w:szCs w:val="22"/>
        </w:rPr>
      </w:pPr>
    </w:p>
    <w:p w:rsidR="005976E4" w:rsidRPr="00716DD7" w:rsidRDefault="005976E4" w:rsidP="005976E4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2"/>
          <w:szCs w:val="22"/>
        </w:rPr>
      </w:pPr>
    </w:p>
    <w:p w:rsidR="005976E4" w:rsidRPr="001B01AC" w:rsidRDefault="005976E4" w:rsidP="0091793B">
      <w:pPr>
        <w:tabs>
          <w:tab w:val="left" w:pos="9072"/>
        </w:tabs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sr-Latn-CS"/>
        </w:rPr>
      </w:pPr>
      <w:r w:rsidRPr="001B01AC">
        <w:rPr>
          <w:noProof w:val="0"/>
          <w:color w:val="000000"/>
          <w:sz w:val="22"/>
          <w:szCs w:val="22"/>
          <w:lang w:val="ru-RU"/>
        </w:rPr>
        <w:t>У складу са чланом 88. став 1. Закона, Понуђач _________________________ (навести назив Понуђача) доставља укупан износ и структуру трошкова припремања Понуде, како следи у табели:</w:t>
      </w:r>
    </w:p>
    <w:p w:rsidR="005976E4" w:rsidRDefault="005976E4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5976E4" w:rsidRPr="001B01AC" w:rsidRDefault="005976E4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3971"/>
      </w:tblGrid>
      <w:tr w:rsidR="005976E4" w:rsidRPr="003E76A7" w:rsidTr="00D9641E">
        <w:tc>
          <w:tcPr>
            <w:tcW w:w="4885" w:type="dxa"/>
            <w:vAlign w:val="center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color w:val="000000"/>
                <w:lang w:val="ru-RU"/>
              </w:rPr>
            </w:pPr>
            <w:r w:rsidRPr="003E76A7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ВРСТА ТРОШКА</w:t>
            </w:r>
          </w:p>
        </w:tc>
        <w:tc>
          <w:tcPr>
            <w:tcW w:w="3971" w:type="dxa"/>
            <w:vAlign w:val="center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color w:val="000000"/>
                <w:lang w:val="ru-RU"/>
              </w:rPr>
            </w:pPr>
            <w:r w:rsidRPr="003E76A7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 xml:space="preserve">ИЗНОС ТРОШКА У </w:t>
            </w:r>
            <w:r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ДИН.</w:t>
            </w: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b/>
                <w:noProof w:val="0"/>
                <w:color w:val="000000"/>
                <w:lang w:val="ru-RU"/>
              </w:rPr>
            </w:pPr>
            <w:r w:rsidRPr="003E76A7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</w:tbl>
    <w:p w:rsidR="005976E4" w:rsidRDefault="005976E4" w:rsidP="005976E4">
      <w:p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</w:p>
    <w:p w:rsidR="005976E4" w:rsidRPr="00716DD7" w:rsidRDefault="005976E4" w:rsidP="005976E4">
      <w:p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</w:p>
    <w:p w:rsidR="005976E4" w:rsidRPr="003E76A7" w:rsidRDefault="005976E4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Трошкове припреме и по</w:t>
      </w:r>
      <w:r>
        <w:rPr>
          <w:noProof w:val="0"/>
          <w:color w:val="000000"/>
          <w:sz w:val="22"/>
          <w:szCs w:val="22"/>
          <w:lang w:val="ru-RU"/>
        </w:rPr>
        <w:t>дношења Понуде сноси искључиво П</w:t>
      </w:r>
      <w:r w:rsidRPr="003E76A7">
        <w:rPr>
          <w:noProof w:val="0"/>
          <w:color w:val="000000"/>
          <w:sz w:val="22"/>
          <w:szCs w:val="22"/>
          <w:lang w:val="ru-RU"/>
        </w:rPr>
        <w:t>онуђач и не може тражити од</w:t>
      </w:r>
      <w:r>
        <w:rPr>
          <w:noProof w:val="0"/>
          <w:color w:val="000000"/>
          <w:sz w:val="22"/>
          <w:szCs w:val="22"/>
          <w:lang w:val="ru-RU"/>
        </w:rPr>
        <w:t xml:space="preserve">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 накнаду трошкова.</w:t>
      </w:r>
    </w:p>
    <w:p w:rsidR="005976E4" w:rsidRPr="003E76A7" w:rsidRDefault="005976E4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sr-Latn-CS"/>
        </w:rPr>
      </w:pPr>
      <w:r w:rsidRPr="003E76A7">
        <w:rPr>
          <w:noProof w:val="0"/>
          <w:color w:val="000000"/>
          <w:sz w:val="22"/>
          <w:szCs w:val="22"/>
          <w:lang w:val="ru-RU"/>
        </w:rPr>
        <w:t>Ако је поступак јавне набавке обуставље</w:t>
      </w:r>
      <w:r>
        <w:rPr>
          <w:noProof w:val="0"/>
          <w:color w:val="000000"/>
          <w:sz w:val="22"/>
          <w:szCs w:val="22"/>
          <w:lang w:val="ru-RU"/>
        </w:rPr>
        <w:t>н из разлога који су на страни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аручиоца,</w:t>
      </w:r>
      <w:r>
        <w:rPr>
          <w:noProof w:val="0"/>
          <w:color w:val="000000"/>
          <w:sz w:val="22"/>
          <w:szCs w:val="22"/>
          <w:lang w:val="ru-RU"/>
        </w:rPr>
        <w:t xml:space="preserve"> Наручилац је дужан да П</w:t>
      </w:r>
      <w:r w:rsidRPr="003E76A7">
        <w:rPr>
          <w:noProof w:val="0"/>
          <w:color w:val="000000"/>
          <w:sz w:val="22"/>
          <w:szCs w:val="22"/>
          <w:lang w:val="ru-RU"/>
        </w:rPr>
        <w:t>онуђачу надокнади трошкове израде узорка или модела, ако су</w:t>
      </w:r>
      <w:r>
        <w:rPr>
          <w:noProof w:val="0"/>
          <w:color w:val="000000"/>
          <w:sz w:val="22"/>
          <w:szCs w:val="22"/>
          <w:lang w:val="ru-RU"/>
        </w:rPr>
        <w:t xml:space="preserve"> </w:t>
      </w:r>
      <w:r w:rsidRPr="003E76A7">
        <w:rPr>
          <w:noProof w:val="0"/>
          <w:color w:val="000000"/>
          <w:sz w:val="22"/>
          <w:szCs w:val="22"/>
          <w:lang w:val="ru-RU"/>
        </w:rPr>
        <w:t>израђени у склад</w:t>
      </w:r>
      <w:r>
        <w:rPr>
          <w:noProof w:val="0"/>
          <w:color w:val="000000"/>
          <w:sz w:val="22"/>
          <w:szCs w:val="22"/>
          <w:lang w:val="ru-RU"/>
        </w:rPr>
        <w:t>у са техничким спецификацијама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 и трошкове прибављања</w:t>
      </w:r>
      <w:r>
        <w:rPr>
          <w:noProof w:val="0"/>
          <w:color w:val="000000"/>
          <w:sz w:val="22"/>
          <w:szCs w:val="22"/>
          <w:lang w:val="ru-RU"/>
        </w:rPr>
        <w:t xml:space="preserve"> </w:t>
      </w:r>
      <w:r w:rsidRPr="003E76A7">
        <w:rPr>
          <w:noProof w:val="0"/>
          <w:color w:val="000000"/>
          <w:sz w:val="22"/>
          <w:szCs w:val="22"/>
          <w:lang w:val="ru-RU"/>
        </w:rPr>
        <w:t>средства</w:t>
      </w:r>
      <w:r>
        <w:rPr>
          <w:noProof w:val="0"/>
          <w:color w:val="000000"/>
          <w:sz w:val="22"/>
          <w:szCs w:val="22"/>
          <w:lang w:val="ru-RU"/>
        </w:rPr>
        <w:t xml:space="preserve"> обезбеђења, под условом да је П</w:t>
      </w:r>
      <w:r w:rsidRPr="003E76A7">
        <w:rPr>
          <w:noProof w:val="0"/>
          <w:color w:val="000000"/>
          <w:sz w:val="22"/>
          <w:szCs w:val="22"/>
          <w:lang w:val="ru-RU"/>
        </w:rPr>
        <w:t>онуђач тражио накнаду тих трошкова у својој</w:t>
      </w:r>
      <w:r>
        <w:rPr>
          <w:noProof w:val="0"/>
          <w:color w:val="000000"/>
          <w:sz w:val="22"/>
          <w:szCs w:val="22"/>
          <w:lang w:val="ru-RU"/>
        </w:rPr>
        <w:t xml:space="preserve"> П</w:t>
      </w:r>
      <w:r w:rsidRPr="003E76A7">
        <w:rPr>
          <w:noProof w:val="0"/>
          <w:color w:val="000000"/>
          <w:sz w:val="22"/>
          <w:szCs w:val="22"/>
          <w:lang w:val="ru-RU"/>
        </w:rPr>
        <w:t>онуди.</w:t>
      </w:r>
    </w:p>
    <w:p w:rsidR="005976E4" w:rsidRDefault="005976E4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5976E4" w:rsidRDefault="005976E4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242622" w:rsidRDefault="00242622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242622" w:rsidRPr="00716DD7" w:rsidRDefault="00242622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5976E4" w:rsidRPr="003E76A7" w:rsidRDefault="005976E4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sr-Latn-CS"/>
        </w:rPr>
      </w:pPr>
    </w:p>
    <w:p w:rsidR="005976E4" w:rsidRPr="003E76A7" w:rsidRDefault="00192A6F" w:rsidP="00192A6F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               </w:t>
      </w:r>
      <w:r w:rsidR="005976E4" w:rsidRPr="003E76A7">
        <w:rPr>
          <w:noProof w:val="0"/>
          <w:color w:val="000000"/>
          <w:sz w:val="22"/>
          <w:szCs w:val="22"/>
          <w:lang w:val="ru-RU"/>
        </w:rPr>
        <w:t xml:space="preserve">Датум: </w:t>
      </w:r>
      <w:r w:rsidR="005976E4" w:rsidRPr="003E76A7">
        <w:rPr>
          <w:noProof w:val="0"/>
          <w:color w:val="000000"/>
          <w:sz w:val="22"/>
          <w:szCs w:val="22"/>
          <w:lang w:val="sr-Latn-CS"/>
        </w:rPr>
        <w:tab/>
      </w:r>
      <w:r w:rsidR="005976E4" w:rsidRPr="003E76A7">
        <w:rPr>
          <w:noProof w:val="0"/>
          <w:color w:val="000000"/>
          <w:sz w:val="22"/>
          <w:szCs w:val="22"/>
          <w:lang w:val="sr-Latn-CS"/>
        </w:rPr>
        <w:tab/>
      </w:r>
      <w:r w:rsidR="005976E4" w:rsidRPr="003E76A7">
        <w:rPr>
          <w:noProof w:val="0"/>
          <w:color w:val="000000"/>
          <w:sz w:val="22"/>
          <w:szCs w:val="22"/>
          <w:lang w:val="sr-Latn-CS"/>
        </w:rPr>
        <w:tab/>
      </w:r>
      <w:r w:rsidR="005976E4" w:rsidRPr="003E76A7">
        <w:rPr>
          <w:noProof w:val="0"/>
          <w:color w:val="000000"/>
          <w:sz w:val="22"/>
          <w:szCs w:val="22"/>
          <w:lang w:val="sr-Latn-CS"/>
        </w:rPr>
        <w:tab/>
      </w:r>
      <w:r w:rsidR="005976E4" w:rsidRPr="003E76A7">
        <w:rPr>
          <w:noProof w:val="0"/>
          <w:color w:val="000000"/>
          <w:sz w:val="22"/>
          <w:szCs w:val="22"/>
          <w:lang w:val="ru-RU"/>
        </w:rPr>
        <w:t xml:space="preserve">М.П. </w:t>
      </w:r>
      <w:r w:rsidR="005976E4">
        <w:rPr>
          <w:noProof w:val="0"/>
          <w:color w:val="000000"/>
          <w:sz w:val="22"/>
          <w:szCs w:val="22"/>
          <w:lang w:val="sr-Latn-CS"/>
        </w:rPr>
        <w:tab/>
      </w:r>
      <w:r w:rsidR="005976E4">
        <w:rPr>
          <w:noProof w:val="0"/>
          <w:color w:val="000000"/>
          <w:sz w:val="22"/>
          <w:szCs w:val="22"/>
          <w:lang w:val="sr-Latn-CS"/>
        </w:rPr>
        <w:tab/>
      </w:r>
      <w:r w:rsidR="005976E4">
        <w:rPr>
          <w:noProof w:val="0"/>
          <w:color w:val="000000"/>
          <w:sz w:val="22"/>
          <w:szCs w:val="22"/>
        </w:rPr>
        <w:t xml:space="preserve">          </w:t>
      </w:r>
      <w:r w:rsidR="005976E4" w:rsidRPr="003E76A7">
        <w:rPr>
          <w:noProof w:val="0"/>
          <w:color w:val="000000"/>
          <w:sz w:val="22"/>
          <w:szCs w:val="22"/>
          <w:lang w:val="ru-RU"/>
        </w:rPr>
        <w:t>Потпис понуђача</w:t>
      </w:r>
    </w:p>
    <w:p w:rsidR="005976E4" w:rsidRPr="003E76A7" w:rsidRDefault="005976E4" w:rsidP="005976E4">
      <w:pPr>
        <w:autoSpaceDE w:val="0"/>
        <w:autoSpaceDN w:val="0"/>
        <w:adjustRightInd w:val="0"/>
        <w:rPr>
          <w:noProof w:val="0"/>
          <w:color w:val="1F497D"/>
          <w:sz w:val="22"/>
          <w:szCs w:val="22"/>
          <w:lang w:val="sr-Latn-CS"/>
        </w:rPr>
      </w:pPr>
    </w:p>
    <w:p w:rsidR="005976E4" w:rsidRPr="003E76A7" w:rsidRDefault="005976E4" w:rsidP="005976E4">
      <w:pPr>
        <w:autoSpaceDE w:val="0"/>
        <w:autoSpaceDN w:val="0"/>
        <w:adjustRightInd w:val="0"/>
        <w:rPr>
          <w:noProof w:val="0"/>
          <w:color w:val="1F497D"/>
          <w:sz w:val="22"/>
          <w:szCs w:val="22"/>
          <w:lang w:val="sr-Latn-CS"/>
        </w:rPr>
      </w:pPr>
    </w:p>
    <w:p w:rsidR="005976E4" w:rsidRPr="003E76A7" w:rsidRDefault="005976E4" w:rsidP="005976E4">
      <w:pPr>
        <w:autoSpaceDE w:val="0"/>
        <w:autoSpaceDN w:val="0"/>
        <w:adjustRightInd w:val="0"/>
        <w:rPr>
          <w:noProof w:val="0"/>
          <w:color w:val="1F497D"/>
          <w:sz w:val="22"/>
          <w:szCs w:val="22"/>
          <w:lang w:val="sr-Latn-CS"/>
        </w:rPr>
      </w:pPr>
      <w:r>
        <w:rPr>
          <w:noProof w:val="0"/>
          <w:color w:val="1F497D"/>
          <w:sz w:val="22"/>
          <w:szCs w:val="22"/>
        </w:rPr>
        <w:t xml:space="preserve">  </w:t>
      </w:r>
      <w:r w:rsidRPr="003E76A7">
        <w:rPr>
          <w:noProof w:val="0"/>
          <w:color w:val="1F497D"/>
          <w:sz w:val="22"/>
          <w:szCs w:val="22"/>
          <w:lang w:val="sr-Latn-CS"/>
        </w:rPr>
        <w:t>___________________</w:t>
      </w:r>
      <w:r>
        <w:rPr>
          <w:noProof w:val="0"/>
          <w:color w:val="1F497D"/>
          <w:sz w:val="22"/>
          <w:szCs w:val="22"/>
          <w:lang w:val="sr-Latn-CS"/>
        </w:rPr>
        <w:t>____</w:t>
      </w:r>
      <w:r>
        <w:rPr>
          <w:noProof w:val="0"/>
          <w:color w:val="1F497D"/>
          <w:sz w:val="22"/>
          <w:szCs w:val="22"/>
          <w:lang w:val="sr-Latn-CS"/>
        </w:rPr>
        <w:tab/>
      </w:r>
      <w:r>
        <w:rPr>
          <w:noProof w:val="0"/>
          <w:color w:val="1F497D"/>
          <w:sz w:val="22"/>
          <w:szCs w:val="22"/>
          <w:lang w:val="sr-Latn-CS"/>
        </w:rPr>
        <w:tab/>
      </w:r>
      <w:r>
        <w:rPr>
          <w:noProof w:val="0"/>
          <w:color w:val="1F497D"/>
          <w:sz w:val="22"/>
          <w:szCs w:val="22"/>
          <w:lang w:val="sr-Latn-CS"/>
        </w:rPr>
        <w:tab/>
      </w:r>
      <w:r>
        <w:rPr>
          <w:noProof w:val="0"/>
          <w:color w:val="1F497D"/>
          <w:sz w:val="22"/>
          <w:szCs w:val="22"/>
          <w:lang w:val="sr-Latn-CS"/>
        </w:rPr>
        <w:tab/>
      </w:r>
      <w:r>
        <w:rPr>
          <w:noProof w:val="0"/>
          <w:color w:val="1F497D"/>
          <w:sz w:val="22"/>
          <w:szCs w:val="22"/>
        </w:rPr>
        <w:t xml:space="preserve">       </w:t>
      </w:r>
      <w:r w:rsidR="00192A6F">
        <w:rPr>
          <w:noProof w:val="0"/>
          <w:color w:val="1F497D"/>
          <w:sz w:val="22"/>
          <w:szCs w:val="22"/>
          <w:lang w:val="sr-Cyrl-RS"/>
        </w:rPr>
        <w:t xml:space="preserve">         </w:t>
      </w:r>
      <w:r w:rsidRPr="003E76A7">
        <w:rPr>
          <w:noProof w:val="0"/>
          <w:color w:val="1F497D"/>
          <w:sz w:val="22"/>
          <w:szCs w:val="22"/>
          <w:lang w:val="sr-Latn-CS"/>
        </w:rPr>
        <w:t>_______________________</w:t>
      </w:r>
    </w:p>
    <w:p w:rsidR="005976E4" w:rsidRPr="003E76A7" w:rsidRDefault="005976E4" w:rsidP="005976E4">
      <w:pPr>
        <w:autoSpaceDE w:val="0"/>
        <w:autoSpaceDN w:val="0"/>
        <w:adjustRightInd w:val="0"/>
        <w:rPr>
          <w:noProof w:val="0"/>
          <w:color w:val="1F497D"/>
          <w:sz w:val="22"/>
          <w:szCs w:val="22"/>
          <w:lang w:val="sr-Latn-CS"/>
        </w:rPr>
      </w:pPr>
    </w:p>
    <w:p w:rsidR="005976E4" w:rsidRPr="003E76A7" w:rsidRDefault="005976E4" w:rsidP="005976E4">
      <w:pPr>
        <w:autoSpaceDE w:val="0"/>
        <w:autoSpaceDN w:val="0"/>
        <w:adjustRightInd w:val="0"/>
        <w:rPr>
          <w:noProof w:val="0"/>
          <w:color w:val="1F497D"/>
          <w:sz w:val="22"/>
          <w:szCs w:val="22"/>
          <w:lang w:val="sr-Latn-CS"/>
        </w:rPr>
      </w:pPr>
    </w:p>
    <w:p w:rsidR="005976E4" w:rsidRDefault="005976E4" w:rsidP="00621892">
      <w:pPr>
        <w:rPr>
          <w:sz w:val="22"/>
          <w:szCs w:val="22"/>
          <w:lang w:val="sr-Latn-CS"/>
        </w:rPr>
      </w:pPr>
    </w:p>
    <w:p w:rsidR="005976E4" w:rsidRDefault="005976E4" w:rsidP="00621892">
      <w:pPr>
        <w:rPr>
          <w:sz w:val="22"/>
          <w:szCs w:val="22"/>
          <w:lang w:val="sr-Latn-CS"/>
        </w:rPr>
      </w:pPr>
    </w:p>
    <w:p w:rsidR="005976E4" w:rsidRDefault="005976E4" w:rsidP="00621892">
      <w:pPr>
        <w:rPr>
          <w:sz w:val="22"/>
          <w:szCs w:val="22"/>
          <w:lang w:val="sr-Latn-CS"/>
        </w:rPr>
      </w:pPr>
    </w:p>
    <w:p w:rsidR="00D01044" w:rsidRDefault="00D01044" w:rsidP="00621892">
      <w:pPr>
        <w:rPr>
          <w:sz w:val="22"/>
          <w:szCs w:val="22"/>
          <w:lang w:val="sr-Latn-CS"/>
        </w:rPr>
      </w:pPr>
    </w:p>
    <w:p w:rsidR="00D01044" w:rsidRDefault="00D01044" w:rsidP="00621892">
      <w:pPr>
        <w:rPr>
          <w:sz w:val="22"/>
          <w:szCs w:val="22"/>
          <w:lang w:val="sr-Latn-CS"/>
        </w:rPr>
      </w:pPr>
    </w:p>
    <w:p w:rsidR="00D01044" w:rsidRDefault="00D01044" w:rsidP="00621892">
      <w:pPr>
        <w:rPr>
          <w:sz w:val="22"/>
          <w:szCs w:val="22"/>
          <w:lang w:val="sr-Latn-CS"/>
        </w:rPr>
      </w:pPr>
    </w:p>
    <w:p w:rsidR="00192A6F" w:rsidRDefault="00192A6F" w:rsidP="00621892">
      <w:pPr>
        <w:rPr>
          <w:sz w:val="22"/>
          <w:szCs w:val="22"/>
          <w:lang w:val="sr-Latn-CS"/>
        </w:rPr>
      </w:pPr>
    </w:p>
    <w:p w:rsidR="00192A6F" w:rsidRDefault="00192A6F" w:rsidP="00621892">
      <w:pPr>
        <w:rPr>
          <w:sz w:val="22"/>
          <w:szCs w:val="22"/>
          <w:lang w:val="sr-Latn-CS"/>
        </w:rPr>
      </w:pPr>
    </w:p>
    <w:p w:rsidR="00D34EDD" w:rsidRPr="007A5A69" w:rsidRDefault="00D34EDD" w:rsidP="00704DB9">
      <w:pPr>
        <w:rPr>
          <w:b/>
          <w:noProof w:val="0"/>
          <w:color w:val="000000"/>
          <w:sz w:val="28"/>
          <w:szCs w:val="28"/>
        </w:rPr>
      </w:pPr>
    </w:p>
    <w:p w:rsidR="000547F3" w:rsidRDefault="000547F3" w:rsidP="00CB02B7">
      <w:pPr>
        <w:autoSpaceDE w:val="0"/>
        <w:autoSpaceDN w:val="0"/>
        <w:adjustRightInd w:val="0"/>
        <w:ind w:right="610"/>
        <w:jc w:val="center"/>
        <w:rPr>
          <w:b/>
          <w:noProof w:val="0"/>
          <w:color w:val="000000"/>
          <w:sz w:val="28"/>
          <w:szCs w:val="28"/>
          <w:lang w:val="ru-RU"/>
        </w:rPr>
      </w:pPr>
      <w:r w:rsidRPr="007A5A69">
        <w:rPr>
          <w:b/>
          <w:noProof w:val="0"/>
          <w:color w:val="000000"/>
          <w:sz w:val="28"/>
          <w:szCs w:val="28"/>
          <w:lang w:val="ru-RU"/>
        </w:rPr>
        <w:t>X</w:t>
      </w:r>
      <w:r w:rsidR="008E53DA" w:rsidRPr="007A5A69">
        <w:rPr>
          <w:b/>
          <w:noProof w:val="0"/>
          <w:color w:val="000000"/>
          <w:sz w:val="28"/>
          <w:szCs w:val="28"/>
          <w:lang w:val="sr-Latn-CS"/>
        </w:rPr>
        <w:t>I</w:t>
      </w:r>
      <w:r w:rsidR="007F4E5C" w:rsidRPr="007A5A69">
        <w:rPr>
          <w:b/>
          <w:noProof w:val="0"/>
          <w:color w:val="000000"/>
          <w:sz w:val="28"/>
          <w:szCs w:val="28"/>
          <w:lang w:val="sr-Latn-CS"/>
        </w:rPr>
        <w:t xml:space="preserve"> </w:t>
      </w:r>
      <w:r w:rsidR="007A5A69">
        <w:rPr>
          <w:b/>
          <w:noProof w:val="0"/>
          <w:color w:val="000000"/>
          <w:sz w:val="28"/>
          <w:szCs w:val="28"/>
          <w:lang w:val="sr-Latn-CS"/>
        </w:rPr>
        <w:t xml:space="preserve"> </w:t>
      </w:r>
      <w:r w:rsidRPr="007A5A69">
        <w:rPr>
          <w:b/>
          <w:noProof w:val="0"/>
          <w:color w:val="000000"/>
          <w:sz w:val="28"/>
          <w:szCs w:val="28"/>
          <w:lang w:val="ru-RU"/>
        </w:rPr>
        <w:t xml:space="preserve"> ОБРАЗАЦ СТРУКТУРЕ ЦЕН</w:t>
      </w:r>
      <w:r w:rsidR="007F4E5C" w:rsidRPr="007A5A69">
        <w:rPr>
          <w:b/>
          <w:noProof w:val="0"/>
          <w:color w:val="000000"/>
          <w:sz w:val="28"/>
          <w:szCs w:val="28"/>
          <w:lang w:val="ru-RU"/>
        </w:rPr>
        <w:t xml:space="preserve">Е СА УПУТСТВОМ </w:t>
      </w:r>
    </w:p>
    <w:p w:rsidR="00AA376E" w:rsidRDefault="00AA376E" w:rsidP="00CB02B7">
      <w:pPr>
        <w:autoSpaceDE w:val="0"/>
        <w:autoSpaceDN w:val="0"/>
        <w:adjustRightInd w:val="0"/>
        <w:ind w:right="610"/>
        <w:jc w:val="center"/>
        <w:rPr>
          <w:b/>
          <w:noProof w:val="0"/>
          <w:color w:val="000000"/>
          <w:sz w:val="28"/>
          <w:szCs w:val="28"/>
          <w:lang w:val="ru-RU"/>
        </w:rPr>
      </w:pPr>
    </w:p>
    <w:p w:rsidR="000547F3" w:rsidRPr="007F4E5C" w:rsidRDefault="000547F3" w:rsidP="000547F3">
      <w:pPr>
        <w:autoSpaceDE w:val="0"/>
        <w:autoSpaceDN w:val="0"/>
        <w:adjustRightInd w:val="0"/>
        <w:jc w:val="center"/>
        <w:rPr>
          <w:b/>
          <w:noProof w:val="0"/>
          <w:color w:val="000000"/>
          <w:lang w:val="ru-RU"/>
        </w:rPr>
      </w:pPr>
    </w:p>
    <w:p w:rsidR="00704DB9" w:rsidRDefault="000547F3" w:rsidP="000547F3">
      <w:pPr>
        <w:jc w:val="both"/>
      </w:pPr>
      <w:r w:rsidRPr="00E86B07">
        <w:t>ПОНУЂАЧ:</w:t>
      </w:r>
      <w:r>
        <w:t xml:space="preserve"> </w:t>
      </w:r>
    </w:p>
    <w:p w:rsidR="000547F3" w:rsidRDefault="000547F3" w:rsidP="000547F3">
      <w:pPr>
        <w:jc w:val="both"/>
      </w:pPr>
      <w:r>
        <w:t>______________________________________________________________________</w:t>
      </w:r>
      <w:r w:rsidR="00AA376E">
        <w:rPr>
          <w:lang w:val="sr-Cyrl-RS"/>
        </w:rPr>
        <w:t>_____</w:t>
      </w:r>
      <w:r>
        <w:t>__</w:t>
      </w:r>
    </w:p>
    <w:p w:rsidR="00291B15" w:rsidRDefault="00291B15" w:rsidP="000547F3">
      <w:pPr>
        <w:jc w:val="both"/>
      </w:pPr>
    </w:p>
    <w:p w:rsidR="00704DB9" w:rsidRDefault="00704DB9" w:rsidP="000610F5">
      <w:pPr>
        <w:jc w:val="both"/>
        <w:rPr>
          <w:b/>
          <w:sz w:val="22"/>
          <w:szCs w:val="22"/>
          <w:lang w:val="ru-RU"/>
        </w:rPr>
      </w:pPr>
    </w:p>
    <w:p w:rsidR="00502ECD" w:rsidRPr="009D1752" w:rsidRDefault="00502ECD" w:rsidP="00502ECD">
      <w:pPr>
        <w:rPr>
          <w:b/>
          <w:sz w:val="22"/>
          <w:szCs w:val="22"/>
        </w:rPr>
      </w:pPr>
      <w:r w:rsidRPr="00A27E78">
        <w:rPr>
          <w:b/>
          <w:sz w:val="22"/>
          <w:szCs w:val="22"/>
        </w:rPr>
        <w:t xml:space="preserve">I- партија  </w:t>
      </w:r>
    </w:p>
    <w:p w:rsidR="00502ECD" w:rsidRPr="00001C0F" w:rsidRDefault="00502ECD" w:rsidP="00502ECD">
      <w:pPr>
        <w:ind w:left="2552" w:hanging="2552"/>
        <w:jc w:val="both"/>
        <w:rPr>
          <w:b/>
          <w:lang w:val="sr-Cyrl-RS"/>
        </w:rPr>
      </w:pPr>
      <w:r>
        <w:rPr>
          <w:b/>
        </w:rPr>
        <w:t>Штампа публикације „</w:t>
      </w:r>
      <w:r>
        <w:rPr>
          <w:b/>
          <w:lang w:val="sr-Cyrl-RS"/>
        </w:rPr>
        <w:t xml:space="preserve">Друштво Црвеног крста и концентрациони логор у Нишу током                </w:t>
      </w:r>
      <w:r>
        <w:rPr>
          <w:b/>
          <w:lang w:val="sr-Latn-RS"/>
        </w:rPr>
        <w:t xml:space="preserve">II </w:t>
      </w:r>
      <w:r>
        <w:rPr>
          <w:b/>
          <w:lang w:val="sr-Cyrl-RS"/>
        </w:rPr>
        <w:t xml:space="preserve"> светског рата</w:t>
      </w:r>
      <w:r>
        <w:rPr>
          <w:b/>
        </w:rPr>
        <w:t>“</w:t>
      </w:r>
      <w:r>
        <w:rPr>
          <w:b/>
          <w:lang w:val="sr-Cyrl-RS"/>
        </w:rPr>
        <w:t xml:space="preserve">  </w:t>
      </w:r>
    </w:p>
    <w:p w:rsidR="00502ECD" w:rsidRPr="009D1752" w:rsidRDefault="00502ECD" w:rsidP="00502ECD">
      <w:pPr>
        <w:jc w:val="both"/>
      </w:pPr>
      <w:r>
        <w:t xml:space="preserve">            Тираж:</w:t>
      </w:r>
      <w:r w:rsidRPr="009D1752">
        <w:t xml:space="preserve">            </w:t>
      </w:r>
      <w:r>
        <w:rPr>
          <w:lang w:val="sr-Cyrl-RS"/>
        </w:rPr>
        <w:t xml:space="preserve">    </w:t>
      </w:r>
      <w:r w:rsidRPr="009D1752">
        <w:t xml:space="preserve">500  </w:t>
      </w:r>
      <w:r>
        <w:t>комада</w:t>
      </w:r>
    </w:p>
    <w:p w:rsidR="00502ECD" w:rsidRPr="001E26F1" w:rsidRDefault="00502ECD" w:rsidP="00502ECD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Обим:                   76  страна</w:t>
      </w:r>
    </w:p>
    <w:p w:rsidR="00502ECD" w:rsidRPr="001E26F1" w:rsidRDefault="00502ECD" w:rsidP="00502ECD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Формат:              24 х 17 цм</w:t>
      </w:r>
    </w:p>
    <w:p w:rsidR="00502ECD" w:rsidRPr="001E26F1" w:rsidRDefault="00502ECD" w:rsidP="00502ECD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Штампа:             офсет, табачни део 1/1</w:t>
      </w:r>
    </w:p>
    <w:p w:rsidR="00502ECD" w:rsidRPr="001E26F1" w:rsidRDefault="00502ECD" w:rsidP="00502EC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Материјал:         кунстдрук 90 гр.</w:t>
      </w:r>
    </w:p>
    <w:p w:rsidR="00502ECD" w:rsidRDefault="00502ECD" w:rsidP="00502ECD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Корица:              кунстдрук 300 гр., штампа 2/0</w:t>
      </w:r>
    </w:p>
    <w:p w:rsidR="00502ECD" w:rsidRPr="00502ECD" w:rsidRDefault="00502ECD" w:rsidP="00502ECD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              кламер кроз лог</w:t>
      </w:r>
    </w:p>
    <w:p w:rsidR="000D0BC2" w:rsidRPr="000D0BC2" w:rsidRDefault="000D0BC2" w:rsidP="000D0BC2">
      <w:pPr>
        <w:pStyle w:val="ListParagraph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Припрема:       </w:t>
      </w:r>
      <w:r w:rsidR="000C540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доставља купац</w:t>
      </w:r>
    </w:p>
    <w:p w:rsidR="000610F5" w:rsidRDefault="000610F5" w:rsidP="00CB02B7">
      <w:pPr>
        <w:pStyle w:val="ListParagraph"/>
        <w:ind w:left="0" w:right="61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51283" w:rsidRDefault="000610F5" w:rsidP="000610F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Цена услуге штампања по 1 (једном) примерку   ...........</w:t>
      </w:r>
      <w:r w:rsidR="0007420E">
        <w:rPr>
          <w:rFonts w:ascii="Times New Roman" w:hAnsi="Times New Roman"/>
          <w:sz w:val="24"/>
          <w:szCs w:val="24"/>
          <w:lang w:val="sr-Cyrl-CS"/>
        </w:rPr>
        <w:t>................  динара без ПДВ-а</w:t>
      </w:r>
    </w:p>
    <w:p w:rsidR="00051283" w:rsidRDefault="00051283" w:rsidP="000610F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Укупна цена (цена по примерку  х  број ком.)  ...............................  динара без ПДВ-а</w:t>
      </w:r>
    </w:p>
    <w:p w:rsidR="00051283" w:rsidRDefault="00051283" w:rsidP="000610F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</w:p>
    <w:p w:rsidR="000610F5" w:rsidRDefault="00051283" w:rsidP="00051283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М.П.                    _____________________</w:t>
      </w:r>
    </w:p>
    <w:p w:rsidR="000452B8" w:rsidRDefault="00051283" w:rsidP="000452B8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потпис овлашћеног лица</w:t>
      </w:r>
    </w:p>
    <w:p w:rsidR="00291B15" w:rsidRDefault="00291B15" w:rsidP="000452B8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91B15" w:rsidRDefault="00291B15" w:rsidP="000452B8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A3EF1" w:rsidRPr="00FD3733" w:rsidRDefault="00BA3EF1" w:rsidP="00BA3EF1">
      <w:pPr>
        <w:rPr>
          <w:b/>
          <w:sz w:val="22"/>
          <w:szCs w:val="22"/>
          <w:lang w:val="sr-Latn-CS"/>
        </w:rPr>
      </w:pPr>
      <w:r w:rsidRPr="00A27E78">
        <w:rPr>
          <w:b/>
          <w:sz w:val="22"/>
          <w:szCs w:val="22"/>
        </w:rPr>
        <w:t>I</w:t>
      </w:r>
      <w:r>
        <w:rPr>
          <w:b/>
          <w:sz w:val="22"/>
          <w:szCs w:val="22"/>
          <w:lang w:val="sr-Latn-CS"/>
        </w:rPr>
        <w:t>I</w:t>
      </w:r>
      <w:r w:rsidRPr="00A27E78">
        <w:rPr>
          <w:b/>
          <w:sz w:val="22"/>
          <w:szCs w:val="22"/>
        </w:rPr>
        <w:t xml:space="preserve">- партија  </w:t>
      </w:r>
    </w:p>
    <w:p w:rsidR="00BA3EF1" w:rsidRPr="00FD3733" w:rsidRDefault="00BA3EF1" w:rsidP="00BA3EF1">
      <w:pPr>
        <w:jc w:val="both"/>
        <w:rPr>
          <w:b/>
        </w:rPr>
      </w:pPr>
      <w:r>
        <w:rPr>
          <w:b/>
        </w:rPr>
        <w:t>Штампа публикације „</w:t>
      </w:r>
      <w:r>
        <w:rPr>
          <w:b/>
          <w:lang w:val="sr-Cyrl-RS"/>
        </w:rPr>
        <w:t>Нишки јевреји у логору на Сајмишту</w:t>
      </w:r>
      <w:r>
        <w:rPr>
          <w:b/>
        </w:rPr>
        <w:t>“</w:t>
      </w:r>
    </w:p>
    <w:p w:rsidR="00BA3EF1" w:rsidRPr="00FD3733" w:rsidRDefault="00BA3EF1" w:rsidP="00BA3EF1">
      <w:pPr>
        <w:jc w:val="both"/>
      </w:pPr>
      <w:r>
        <w:t xml:space="preserve">            Тираж:              </w:t>
      </w:r>
      <w:r>
        <w:rPr>
          <w:lang w:val="sr-Cyrl-RS"/>
        </w:rPr>
        <w:t xml:space="preserve">  </w:t>
      </w:r>
      <w:r>
        <w:t>500  комада</w:t>
      </w:r>
    </w:p>
    <w:p w:rsidR="00BA3EF1" w:rsidRPr="001E26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Обим:                    60  страна</w:t>
      </w:r>
    </w:p>
    <w:p w:rsidR="00BA3EF1" w:rsidRPr="001E26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Формат:              24 х 17 цм</w:t>
      </w:r>
    </w:p>
    <w:p w:rsidR="00BA3EF1" w:rsidRPr="001E26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Штампа:              офсет, табачни део 1/1 </w:t>
      </w:r>
    </w:p>
    <w:p w:rsidR="00BA3EF1" w:rsidRPr="001E26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Материјал:          кунстдрук 90 гр.</w:t>
      </w:r>
    </w:p>
    <w:p w:rsidR="00BA3EF1" w:rsidRPr="00595AF0" w:rsidRDefault="00BA3EF1" w:rsidP="00BA3EF1">
      <w:pPr>
        <w:pStyle w:val="ListParagraph"/>
        <w:ind w:left="2410" w:right="-574" w:hanging="170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Корица:               кунстдрук 300 гр., штампа 2/0</w:t>
      </w:r>
    </w:p>
    <w:p w:rsidR="00BA3E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               кламер кроз лог</w:t>
      </w:r>
    </w:p>
    <w:p w:rsidR="000D0BC2" w:rsidRPr="000D0BC2" w:rsidRDefault="000D0BC2" w:rsidP="000D0BC2">
      <w:pPr>
        <w:pStyle w:val="ListParagraph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Припрема:       </w:t>
      </w:r>
      <w:r w:rsidR="000C5404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доставља купац</w:t>
      </w:r>
    </w:p>
    <w:p w:rsidR="000D0BC2" w:rsidRDefault="000D0BC2" w:rsidP="000D0BC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0BC2" w:rsidRDefault="000D0BC2" w:rsidP="000D0BC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Цена услуге штампања по 1 (једном) примерку   ...........................  динара без ПДВ-а</w:t>
      </w:r>
    </w:p>
    <w:p w:rsidR="000D0BC2" w:rsidRDefault="000D0BC2" w:rsidP="000D0BC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Укупна цена (цена по примерку  х  број ком.)  ...............................  динара без ПДВ-а</w:t>
      </w:r>
    </w:p>
    <w:p w:rsidR="000D0BC2" w:rsidRDefault="000D0BC2" w:rsidP="000D0BC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</w:p>
    <w:p w:rsidR="000D0BC2" w:rsidRDefault="000D0BC2" w:rsidP="000D0BC2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М.П.                    _____________________</w:t>
      </w:r>
    </w:p>
    <w:p w:rsidR="009D062C" w:rsidRDefault="000D0BC2" w:rsidP="00597540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потпис овлашћеног лица</w:t>
      </w:r>
    </w:p>
    <w:p w:rsidR="00BA3EF1" w:rsidRDefault="00BA3EF1" w:rsidP="00597540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91B15" w:rsidRDefault="00291B15" w:rsidP="00597540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91B15" w:rsidRDefault="00291B15" w:rsidP="00597540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A3EF1" w:rsidRPr="00B50981" w:rsidRDefault="00BA3EF1" w:rsidP="00BA3EF1">
      <w:pPr>
        <w:rPr>
          <w:b/>
          <w:sz w:val="22"/>
          <w:szCs w:val="22"/>
          <w:lang w:val="sr-Latn-CS"/>
        </w:rPr>
      </w:pPr>
      <w:r w:rsidRPr="00A27E78">
        <w:rPr>
          <w:b/>
          <w:sz w:val="22"/>
          <w:szCs w:val="22"/>
        </w:rPr>
        <w:t>I</w:t>
      </w:r>
      <w:r>
        <w:rPr>
          <w:b/>
          <w:sz w:val="22"/>
          <w:szCs w:val="22"/>
          <w:lang w:val="sr-Latn-CS"/>
        </w:rPr>
        <w:t>II</w:t>
      </w:r>
      <w:r w:rsidRPr="00A27E78">
        <w:rPr>
          <w:b/>
          <w:sz w:val="22"/>
          <w:szCs w:val="22"/>
        </w:rPr>
        <w:t xml:space="preserve">- партија  </w:t>
      </w:r>
    </w:p>
    <w:p w:rsidR="00BA3EF1" w:rsidRPr="00FD3733" w:rsidRDefault="00BA3EF1" w:rsidP="00BA3EF1">
      <w:pPr>
        <w:jc w:val="both"/>
        <w:rPr>
          <w:b/>
        </w:rPr>
      </w:pPr>
      <w:r>
        <w:rPr>
          <w:b/>
        </w:rPr>
        <w:t>Штампа публикације „</w:t>
      </w:r>
      <w:r>
        <w:rPr>
          <w:b/>
          <w:lang w:val="sr-Cyrl-RS"/>
        </w:rPr>
        <w:t>Музејски времеплов</w:t>
      </w:r>
      <w:r>
        <w:rPr>
          <w:b/>
        </w:rPr>
        <w:t>“</w:t>
      </w:r>
    </w:p>
    <w:p w:rsidR="00BA3EF1" w:rsidRPr="00FD3733" w:rsidRDefault="00BA3EF1" w:rsidP="00BA3EF1">
      <w:pPr>
        <w:jc w:val="both"/>
      </w:pPr>
      <w:r>
        <w:t xml:space="preserve">            Тираж:              100  комада</w:t>
      </w:r>
    </w:p>
    <w:p w:rsidR="00BA3EF1" w:rsidRPr="00185F77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Обим:                  64</w:t>
      </w:r>
      <w:r w:rsidRPr="00185F77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стране</w:t>
      </w:r>
    </w:p>
    <w:p w:rsidR="00BA3EF1" w:rsidRPr="001E26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Формат:            24 х 17 цм</w:t>
      </w:r>
    </w:p>
    <w:p w:rsidR="00BA3EF1" w:rsidRPr="001E26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Штампа:            дигитална штампа, колор</w:t>
      </w:r>
    </w:p>
    <w:p w:rsidR="00BA3E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Материјал:        кунстдрук 90 гр.</w:t>
      </w:r>
    </w:p>
    <w:p w:rsidR="00BA3EF1" w:rsidRPr="00185F77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185F77">
        <w:rPr>
          <w:rFonts w:ascii="Times New Roman" w:hAnsi="Times New Roman"/>
          <w:sz w:val="24"/>
          <w:szCs w:val="24"/>
          <w:lang w:val="sr-Cyrl-CS"/>
        </w:rPr>
        <w:t xml:space="preserve">Корица: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кунстдрук 300 гр., штампа 2/0</w:t>
      </w:r>
    </w:p>
    <w:p w:rsidR="00BA3EF1" w:rsidRPr="000D0BC2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              кламер кроз лог</w:t>
      </w:r>
    </w:p>
    <w:p w:rsidR="000D0BC2" w:rsidRPr="000D0BC2" w:rsidRDefault="000D0BC2" w:rsidP="000D0BC2">
      <w:pPr>
        <w:pStyle w:val="ListParagraph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Припрема:       </w:t>
      </w:r>
      <w:r w:rsidR="005C08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540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доставља купац</w:t>
      </w:r>
    </w:p>
    <w:p w:rsidR="000D0BC2" w:rsidRDefault="000D0BC2" w:rsidP="000D0BC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0BC2" w:rsidRDefault="000D0BC2" w:rsidP="000D0BC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Цена услуге штампања по 1 (једном) примерку   ...........................  динара без ПДВ-а</w:t>
      </w:r>
    </w:p>
    <w:p w:rsidR="000D0BC2" w:rsidRDefault="000D0BC2" w:rsidP="000D0BC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Укупна цена (цена по примерку  х  број ком.)  ...............................  динара без ПДВ-а</w:t>
      </w:r>
    </w:p>
    <w:p w:rsidR="000D0BC2" w:rsidRDefault="000D0BC2" w:rsidP="000D0BC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</w:p>
    <w:p w:rsidR="000D0BC2" w:rsidRDefault="000D0BC2" w:rsidP="000D0BC2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М.П.                    _____________________</w:t>
      </w:r>
    </w:p>
    <w:p w:rsidR="000610F5" w:rsidRDefault="000D0BC2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потпис овлашћеног лица</w:t>
      </w:r>
    </w:p>
    <w:p w:rsidR="009D062C" w:rsidRDefault="009D062C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91B15" w:rsidRDefault="00291B15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91B15" w:rsidRPr="00BD5254" w:rsidRDefault="00291B15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A3EF1" w:rsidRPr="009D1752" w:rsidRDefault="00BA3EF1" w:rsidP="00BA3EF1">
      <w:pPr>
        <w:rPr>
          <w:b/>
          <w:sz w:val="22"/>
          <w:szCs w:val="22"/>
        </w:rPr>
      </w:pPr>
      <w:r w:rsidRPr="00A27E78">
        <w:rPr>
          <w:b/>
          <w:sz w:val="22"/>
          <w:szCs w:val="22"/>
        </w:rPr>
        <w:t>I</w:t>
      </w:r>
      <w:r>
        <w:rPr>
          <w:b/>
          <w:sz w:val="22"/>
          <w:szCs w:val="22"/>
          <w:lang w:val="sr-Latn-RS"/>
        </w:rPr>
        <w:t>V</w:t>
      </w:r>
      <w:r w:rsidRPr="00A27E78">
        <w:rPr>
          <w:b/>
          <w:sz w:val="22"/>
          <w:szCs w:val="22"/>
        </w:rPr>
        <w:t xml:space="preserve">- партија  </w:t>
      </w:r>
    </w:p>
    <w:p w:rsidR="00BA3EF1" w:rsidRPr="00FD3733" w:rsidRDefault="00BA3EF1" w:rsidP="00BA3EF1">
      <w:pPr>
        <w:jc w:val="both"/>
        <w:rPr>
          <w:b/>
        </w:rPr>
      </w:pPr>
      <w:r>
        <w:rPr>
          <w:b/>
        </w:rPr>
        <w:t>Штампа публикације „</w:t>
      </w:r>
      <w:r>
        <w:rPr>
          <w:b/>
          <w:lang w:val="sr-Cyrl-RS"/>
        </w:rPr>
        <w:t>Носиоци Карађорђеве звезде са мачевима из нишког краја</w:t>
      </w:r>
      <w:r>
        <w:rPr>
          <w:b/>
        </w:rPr>
        <w:t>“</w:t>
      </w:r>
    </w:p>
    <w:p w:rsidR="00BA3EF1" w:rsidRPr="009D1752" w:rsidRDefault="00BA3EF1" w:rsidP="00BA3EF1">
      <w:pPr>
        <w:jc w:val="both"/>
      </w:pPr>
      <w:r>
        <w:t xml:space="preserve">            Тираж:</w:t>
      </w:r>
      <w:r w:rsidRPr="009D1752">
        <w:t xml:space="preserve">            </w:t>
      </w:r>
      <w:r>
        <w:rPr>
          <w:lang w:val="sr-Cyrl-RS"/>
        </w:rPr>
        <w:t xml:space="preserve">   </w:t>
      </w:r>
      <w:r w:rsidRPr="009D1752">
        <w:t xml:space="preserve">500  </w:t>
      </w:r>
      <w:r>
        <w:t>комада</w:t>
      </w:r>
    </w:p>
    <w:p w:rsidR="00BA3EF1" w:rsidRPr="001E26F1" w:rsidRDefault="00BA3EF1" w:rsidP="00BA3EF1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Обим:                   80  страна</w:t>
      </w:r>
    </w:p>
    <w:p w:rsidR="00BA3EF1" w:rsidRPr="001E26F1" w:rsidRDefault="00BA3EF1" w:rsidP="00BA3EF1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Формат:             25 х 21 цм</w:t>
      </w:r>
    </w:p>
    <w:p w:rsidR="00BA3EF1" w:rsidRPr="001E26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Штампа:            </w:t>
      </w:r>
      <w:r w:rsidR="00D85902">
        <w:rPr>
          <w:rFonts w:ascii="Times New Roman" w:hAnsi="Times New Roman"/>
          <w:sz w:val="24"/>
          <w:szCs w:val="24"/>
          <w:lang w:val="sr-Cyrl-CS"/>
        </w:rPr>
        <w:t>офсет 72 стране, 8 стране 4/4</w:t>
      </w:r>
    </w:p>
    <w:p w:rsidR="00BA3EF1" w:rsidRPr="001E26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Материјал:        кунстдрук 110 гр.</w:t>
      </w:r>
    </w:p>
    <w:p w:rsidR="00BA3E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Корица:             кунстдрук 300 гр., штампа 4/0</w:t>
      </w:r>
    </w:p>
    <w:p w:rsidR="00CB02B7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              шивено концем</w:t>
      </w:r>
    </w:p>
    <w:p w:rsidR="00BA3EF1" w:rsidRPr="000D0BC2" w:rsidRDefault="000C5404" w:rsidP="00BA3EF1">
      <w:pPr>
        <w:pStyle w:val="ListParagraph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Припрема:         </w:t>
      </w:r>
      <w:r w:rsidR="00BA3EF1">
        <w:rPr>
          <w:rFonts w:ascii="Times New Roman" w:hAnsi="Times New Roman"/>
          <w:sz w:val="24"/>
          <w:szCs w:val="24"/>
          <w:lang w:val="sr-Cyrl-CS"/>
        </w:rPr>
        <w:t>доставља купац</w:t>
      </w: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Цена услуге штампања по 1 (једном) примерку   ...........................  динара без ПДВ-а</w:t>
      </w: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Укупна цена (цена по примерку  х  број ком.)  ...............................  динара без ПДВ-а</w:t>
      </w: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</w:t>
      </w:r>
    </w:p>
    <w:p w:rsidR="00BA3EF1" w:rsidRDefault="00BA3EF1" w:rsidP="00BA3E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М.П.                    _____________________</w:t>
      </w:r>
    </w:p>
    <w:p w:rsidR="00BA3EF1" w:rsidRDefault="00BA3EF1" w:rsidP="00BA3E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потпис овлашћеног лица</w:t>
      </w:r>
    </w:p>
    <w:p w:rsidR="00CB02B7" w:rsidRDefault="00CB02B7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B02B7" w:rsidRDefault="00CB02B7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B02B7" w:rsidRDefault="00CB02B7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A3EF1" w:rsidRDefault="00BA3EF1" w:rsidP="00AB57DC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291B15" w:rsidRDefault="00291B15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A3EF1" w:rsidRPr="00FD3733" w:rsidRDefault="00BA3EF1" w:rsidP="00BA3EF1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>V</w:t>
      </w:r>
      <w:r w:rsidRPr="00A27E78">
        <w:rPr>
          <w:b/>
          <w:sz w:val="22"/>
          <w:szCs w:val="22"/>
        </w:rPr>
        <w:t xml:space="preserve">- партија  </w:t>
      </w:r>
    </w:p>
    <w:p w:rsidR="00BA3EF1" w:rsidRPr="00FD3733" w:rsidRDefault="00BA3EF1" w:rsidP="00BA3EF1">
      <w:pPr>
        <w:jc w:val="both"/>
        <w:rPr>
          <w:b/>
        </w:rPr>
      </w:pPr>
      <w:r>
        <w:rPr>
          <w:b/>
        </w:rPr>
        <w:t>Штампа публикације „Дневник наредника из села Шпај“</w:t>
      </w:r>
    </w:p>
    <w:p w:rsidR="00BA3EF1" w:rsidRPr="00FD3733" w:rsidRDefault="00BA3EF1" w:rsidP="00BA3EF1">
      <w:pPr>
        <w:jc w:val="both"/>
      </w:pPr>
      <w:r>
        <w:t xml:space="preserve">            Тираж:              </w:t>
      </w:r>
      <w:r>
        <w:rPr>
          <w:lang w:val="sr-Cyrl-RS"/>
        </w:rPr>
        <w:t xml:space="preserve"> </w:t>
      </w:r>
      <w:r>
        <w:t>500  комада</w:t>
      </w:r>
    </w:p>
    <w:p w:rsidR="00BA3EF1" w:rsidRPr="001E26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Обим:                 110  страна</w:t>
      </w:r>
    </w:p>
    <w:p w:rsidR="00BA3EF1" w:rsidRPr="001E26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Формат:                21 х 14,5 цм</w:t>
      </w:r>
    </w:p>
    <w:p w:rsidR="00BA3EF1" w:rsidRPr="001E26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Штампа:             офсет, табачни део 1/1 </w:t>
      </w:r>
    </w:p>
    <w:p w:rsidR="00BA3EF1" w:rsidRPr="001E26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Материјал:         кунстдрук 90 гр.</w:t>
      </w:r>
    </w:p>
    <w:p w:rsidR="00BA3EF1" w:rsidRPr="00595AF0" w:rsidRDefault="00BA3EF1" w:rsidP="00BA3EF1">
      <w:pPr>
        <w:pStyle w:val="ListParagraph"/>
        <w:ind w:left="2410" w:right="-574" w:hanging="170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Корица:              кунстдрук 300 гр., штампа 4/0</w:t>
      </w:r>
    </w:p>
    <w:p w:rsidR="00CB02B7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               кламер кроз лог</w:t>
      </w:r>
    </w:p>
    <w:p w:rsidR="00BA3EF1" w:rsidRPr="000D0BC2" w:rsidRDefault="00BA3EF1" w:rsidP="00BA3EF1">
      <w:pPr>
        <w:pStyle w:val="ListParagraph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Припрема:          доставља купац</w:t>
      </w: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Цена услуге штампања по 1 (једном) примерку   ...........................  динара без ПДВ-а</w:t>
      </w: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Укупна цена (цена по примерку  х  број ком.)  ...............................  динара без ПДВ-а</w:t>
      </w: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</w:p>
    <w:p w:rsidR="00BA3EF1" w:rsidRDefault="00BA3EF1" w:rsidP="00BA3E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М.П.                    _____________________</w:t>
      </w:r>
    </w:p>
    <w:p w:rsidR="00BA3EF1" w:rsidRDefault="00BA3EF1" w:rsidP="00BA3E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потпис овлашћеног лица</w:t>
      </w:r>
    </w:p>
    <w:p w:rsidR="00811EB8" w:rsidRDefault="00811EB8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A3EF1" w:rsidRDefault="00BA3EF1" w:rsidP="00BA3EF1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291B15" w:rsidRDefault="00291B15" w:rsidP="00BA3EF1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BA3EF1" w:rsidRPr="00B50981" w:rsidRDefault="00BA3EF1" w:rsidP="00BA3EF1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>V</w:t>
      </w:r>
      <w:r>
        <w:rPr>
          <w:b/>
          <w:sz w:val="22"/>
          <w:szCs w:val="22"/>
          <w:lang w:val="sr-Latn-CS"/>
        </w:rPr>
        <w:t>I</w:t>
      </w:r>
      <w:r w:rsidRPr="00A27E78">
        <w:rPr>
          <w:b/>
          <w:sz w:val="22"/>
          <w:szCs w:val="22"/>
        </w:rPr>
        <w:t xml:space="preserve">- партија  </w:t>
      </w:r>
    </w:p>
    <w:p w:rsidR="00BA3EF1" w:rsidRPr="00FD3733" w:rsidRDefault="00BA3EF1" w:rsidP="00BA3EF1">
      <w:pPr>
        <w:jc w:val="both"/>
        <w:rPr>
          <w:b/>
        </w:rPr>
      </w:pPr>
      <w:r>
        <w:rPr>
          <w:b/>
        </w:rPr>
        <w:t>Штампа каталога „</w:t>
      </w:r>
      <w:r>
        <w:rPr>
          <w:b/>
          <w:lang w:val="sr-Cyrl-RS"/>
        </w:rPr>
        <w:t xml:space="preserve">140 година од ослобођења Ниша од Турака (1878 </w:t>
      </w:r>
      <w:r w:rsidRPr="0060437B">
        <w:rPr>
          <w:b/>
          <w:lang w:val="sr-Cyrl-RS"/>
        </w:rPr>
        <w:t>-</w:t>
      </w:r>
      <w:r>
        <w:rPr>
          <w:b/>
          <w:lang w:val="sr-Cyrl-RS"/>
        </w:rPr>
        <w:t xml:space="preserve"> 2018)</w:t>
      </w:r>
      <w:r>
        <w:rPr>
          <w:b/>
        </w:rPr>
        <w:t>“</w:t>
      </w:r>
    </w:p>
    <w:p w:rsidR="00BA3EF1" w:rsidRPr="00FD3733" w:rsidRDefault="00BA3EF1" w:rsidP="00BA3EF1">
      <w:pPr>
        <w:jc w:val="both"/>
      </w:pPr>
      <w:r>
        <w:t xml:space="preserve">            Тираж:              500  комада</w:t>
      </w:r>
    </w:p>
    <w:p w:rsidR="00BA3EF1" w:rsidRPr="00185F77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Обим:                  </w:t>
      </w:r>
      <w:r w:rsidR="000D5A59">
        <w:rPr>
          <w:rFonts w:ascii="Times New Roman" w:hAnsi="Times New Roman"/>
          <w:sz w:val="24"/>
          <w:szCs w:val="24"/>
          <w:lang w:val="sr-Cyrl-CS"/>
        </w:rPr>
        <w:t>68</w:t>
      </w:r>
      <w:r w:rsidRPr="00185F77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страна</w:t>
      </w:r>
    </w:p>
    <w:p w:rsidR="00BA3EF1" w:rsidRPr="001E26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Формат:            23 х 23 цм</w:t>
      </w:r>
    </w:p>
    <w:p w:rsidR="00BA3EF1" w:rsidRPr="001E26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Штампа:            офсет 60 страна 4/4,  8 страна 4/0 (паус)</w:t>
      </w:r>
    </w:p>
    <w:p w:rsidR="00BA3EF1" w:rsidRDefault="00BA3EF1" w:rsidP="00BA3E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Материјал:        кунстдрук 110 гр.</w:t>
      </w:r>
    </w:p>
    <w:p w:rsidR="00BA3EF1" w:rsidRPr="00185F77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185F77">
        <w:rPr>
          <w:rFonts w:ascii="Times New Roman" w:hAnsi="Times New Roman"/>
          <w:sz w:val="24"/>
          <w:szCs w:val="24"/>
          <w:lang w:val="sr-Cyrl-CS"/>
        </w:rPr>
        <w:t xml:space="preserve">Корица: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кунстдрук 300 гр., штампа 4/0, са клапнама од 8цм</w:t>
      </w:r>
    </w:p>
    <w:p w:rsidR="00BA3EF1" w:rsidRDefault="00BA3EF1" w:rsidP="00291B15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</w:t>
      </w:r>
      <w:r w:rsidR="00291B15">
        <w:rPr>
          <w:rFonts w:ascii="Times New Roman" w:hAnsi="Times New Roman"/>
          <w:sz w:val="24"/>
          <w:szCs w:val="24"/>
          <w:lang w:val="sr-Cyrl-CS"/>
        </w:rPr>
        <w:t>ада:              шивено концем</w:t>
      </w:r>
    </w:p>
    <w:p w:rsidR="00BA3EF1" w:rsidRPr="000D0BC2" w:rsidRDefault="00BA3EF1" w:rsidP="00BA3EF1">
      <w:pPr>
        <w:pStyle w:val="ListParagraph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При</w:t>
      </w:r>
      <w:r w:rsidR="000C5404">
        <w:rPr>
          <w:rFonts w:ascii="Times New Roman" w:hAnsi="Times New Roman"/>
          <w:sz w:val="24"/>
          <w:szCs w:val="24"/>
          <w:lang w:val="sr-Cyrl-CS"/>
        </w:rPr>
        <w:t xml:space="preserve">према:         </w:t>
      </w:r>
      <w:r>
        <w:rPr>
          <w:rFonts w:ascii="Times New Roman" w:hAnsi="Times New Roman"/>
          <w:sz w:val="24"/>
          <w:szCs w:val="24"/>
          <w:lang w:val="sr-Cyrl-CS"/>
        </w:rPr>
        <w:t>доставља купац</w:t>
      </w: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Цена услуге штампања по 1 (једном) примерку   ...........................  динара без ПДВ-а</w:t>
      </w: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Укупна цена (цена по примерку  х  број ком.)  ...............................  динара без ПДВ-а</w:t>
      </w: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</w:p>
    <w:p w:rsidR="00BA3EF1" w:rsidRDefault="00BA3EF1" w:rsidP="00BA3E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                                               М.П.                    _____________________</w:t>
      </w:r>
    </w:p>
    <w:p w:rsidR="00BA3EF1" w:rsidRDefault="00BA3EF1" w:rsidP="00BA3E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потпис овлашћеног лица</w:t>
      </w:r>
    </w:p>
    <w:p w:rsidR="00BA3EF1" w:rsidRDefault="00BA3EF1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A3EF1" w:rsidRDefault="00BA3EF1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91B15" w:rsidRDefault="00291B1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9B6176" w:rsidRDefault="009B6176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AB57DC" w:rsidRPr="00BD5254" w:rsidRDefault="00AB57DC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86513D" w:rsidRDefault="00E94CC7" w:rsidP="00192A6F">
      <w:pPr>
        <w:autoSpaceDE w:val="0"/>
        <w:autoSpaceDN w:val="0"/>
        <w:adjustRightInd w:val="0"/>
        <w:ind w:right="610"/>
        <w:jc w:val="center"/>
        <w:rPr>
          <w:b/>
          <w:noProof w:val="0"/>
          <w:color w:val="000000"/>
          <w:sz w:val="28"/>
          <w:szCs w:val="28"/>
          <w:lang w:val="ru-RU"/>
        </w:rPr>
      </w:pPr>
      <w:r w:rsidRPr="00C90E2C">
        <w:rPr>
          <w:b/>
          <w:noProof w:val="0"/>
          <w:color w:val="000000"/>
          <w:sz w:val="28"/>
          <w:szCs w:val="28"/>
          <w:lang w:val="sr-Latn-CS"/>
        </w:rPr>
        <w:t xml:space="preserve">XII  </w:t>
      </w:r>
      <w:r w:rsidR="00C90E2C">
        <w:rPr>
          <w:b/>
          <w:noProof w:val="0"/>
          <w:color w:val="000000"/>
          <w:sz w:val="28"/>
          <w:szCs w:val="28"/>
          <w:lang w:val="sr-Latn-CS"/>
        </w:rPr>
        <w:t xml:space="preserve"> </w:t>
      </w:r>
      <w:r w:rsidRPr="00C90E2C">
        <w:rPr>
          <w:b/>
          <w:noProof w:val="0"/>
          <w:color w:val="000000"/>
          <w:sz w:val="28"/>
          <w:szCs w:val="28"/>
          <w:lang w:val="ru-RU"/>
        </w:rPr>
        <w:t xml:space="preserve">МОДЕЛ </w:t>
      </w:r>
      <w:r w:rsidR="00C90E2C" w:rsidRPr="006245CA">
        <w:rPr>
          <w:b/>
          <w:noProof w:val="0"/>
          <w:color w:val="000000"/>
          <w:sz w:val="28"/>
          <w:szCs w:val="28"/>
        </w:rPr>
        <w:t xml:space="preserve"> </w:t>
      </w:r>
      <w:r w:rsidRPr="00C90E2C">
        <w:rPr>
          <w:b/>
          <w:noProof w:val="0"/>
          <w:color w:val="000000"/>
          <w:sz w:val="28"/>
          <w:szCs w:val="28"/>
          <w:lang w:val="ru-RU"/>
        </w:rPr>
        <w:t>УГОВОРA</w:t>
      </w:r>
    </w:p>
    <w:p w:rsidR="00FA1754" w:rsidRPr="00C90E2C" w:rsidRDefault="00FA1754" w:rsidP="007F4E5C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8"/>
          <w:szCs w:val="28"/>
          <w:lang w:val="sr-Latn-CS"/>
        </w:rPr>
      </w:pPr>
    </w:p>
    <w:p w:rsidR="00E94CC7" w:rsidRDefault="00E94CC7" w:rsidP="00192A6F">
      <w:pPr>
        <w:autoSpaceDE w:val="0"/>
        <w:autoSpaceDN w:val="0"/>
        <w:adjustRightInd w:val="0"/>
        <w:ind w:right="610"/>
        <w:rPr>
          <w:b/>
          <w:noProof w:val="0"/>
          <w:color w:val="000000"/>
          <w:lang w:val="ru-RU"/>
        </w:rPr>
      </w:pPr>
      <w:r>
        <w:rPr>
          <w:b/>
          <w:noProof w:val="0"/>
          <w:color w:val="000000"/>
          <w:lang w:val="ru-RU"/>
        </w:rPr>
        <w:t xml:space="preserve">                                                          </w:t>
      </w:r>
      <w:r w:rsidR="0086513D">
        <w:rPr>
          <w:b/>
          <w:noProof w:val="0"/>
          <w:color w:val="000000"/>
          <w:lang w:val="sr-Latn-CS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noProof w:val="0"/>
          <w:color w:val="000000"/>
          <w:lang w:val="ru-RU"/>
        </w:rPr>
        <w:t xml:space="preserve">                        </w:t>
      </w:r>
      <w:r w:rsidR="0086513D">
        <w:rPr>
          <w:b/>
          <w:noProof w:val="0"/>
          <w:color w:val="000000"/>
          <w:lang w:val="sr-Latn-CS"/>
        </w:rPr>
        <w:t xml:space="preserve">           </w:t>
      </w:r>
      <w:r w:rsidRPr="00E94CC7">
        <w:rPr>
          <w:b/>
          <w:noProof w:val="0"/>
          <w:color w:val="000000"/>
          <w:lang w:val="ru-RU"/>
        </w:rPr>
        <w:t>УГО</w:t>
      </w:r>
      <w:r>
        <w:rPr>
          <w:b/>
          <w:noProof w:val="0"/>
          <w:color w:val="000000"/>
          <w:lang w:val="ru-RU"/>
        </w:rPr>
        <w:t xml:space="preserve">ВОР </w:t>
      </w:r>
      <w:r w:rsidR="0086513D">
        <w:rPr>
          <w:b/>
          <w:noProof w:val="0"/>
          <w:color w:val="000000"/>
          <w:lang w:val="sr-Latn-CS"/>
        </w:rPr>
        <w:t xml:space="preserve"> </w:t>
      </w:r>
      <w:r>
        <w:rPr>
          <w:b/>
          <w:noProof w:val="0"/>
          <w:color w:val="000000"/>
          <w:lang w:val="ru-RU"/>
        </w:rPr>
        <w:t>ЗА</w:t>
      </w:r>
      <w:r w:rsidR="0086513D">
        <w:rPr>
          <w:b/>
          <w:noProof w:val="0"/>
          <w:color w:val="000000"/>
          <w:lang w:val="sr-Latn-CS"/>
        </w:rPr>
        <w:t xml:space="preserve"> </w:t>
      </w:r>
      <w:r>
        <w:rPr>
          <w:b/>
          <w:noProof w:val="0"/>
          <w:color w:val="000000"/>
          <w:lang w:val="ru-RU"/>
        </w:rPr>
        <w:t xml:space="preserve"> НАБАВКУ</w:t>
      </w:r>
      <w:r w:rsidR="0086513D">
        <w:rPr>
          <w:b/>
          <w:noProof w:val="0"/>
          <w:color w:val="000000"/>
          <w:lang w:val="sr-Latn-CS"/>
        </w:rPr>
        <w:t xml:space="preserve"> </w:t>
      </w:r>
      <w:r>
        <w:rPr>
          <w:b/>
          <w:noProof w:val="0"/>
          <w:color w:val="000000"/>
          <w:lang w:val="ru-RU"/>
        </w:rPr>
        <w:t xml:space="preserve"> УСЛУГЕ </w:t>
      </w:r>
      <w:r w:rsidR="0086513D">
        <w:rPr>
          <w:b/>
          <w:noProof w:val="0"/>
          <w:color w:val="000000"/>
          <w:lang w:val="sr-Latn-CS"/>
        </w:rPr>
        <w:t xml:space="preserve"> </w:t>
      </w:r>
      <w:r>
        <w:rPr>
          <w:b/>
          <w:noProof w:val="0"/>
          <w:color w:val="000000"/>
          <w:lang w:val="ru-RU"/>
        </w:rPr>
        <w:t>ШТАМПАЊА</w:t>
      </w:r>
      <w:r w:rsidR="0086513D">
        <w:rPr>
          <w:b/>
          <w:noProof w:val="0"/>
          <w:color w:val="000000"/>
          <w:lang w:val="sr-Latn-CS"/>
        </w:rPr>
        <w:t xml:space="preserve">   </w:t>
      </w:r>
      <w:r w:rsidRPr="00E94CC7">
        <w:rPr>
          <w:b/>
          <w:noProof w:val="0"/>
          <w:color w:val="000000"/>
          <w:lang w:val="ru-RU"/>
        </w:rPr>
        <w:t xml:space="preserve"> </w:t>
      </w:r>
      <w:r w:rsidR="00A65348">
        <w:rPr>
          <w:b/>
          <w:noProof w:val="0"/>
          <w:color w:val="000000"/>
          <w:lang w:val="sr-Latn-CS"/>
        </w:rPr>
        <w:t xml:space="preserve"> </w:t>
      </w:r>
      <w:r w:rsidRPr="00E94CC7">
        <w:rPr>
          <w:b/>
          <w:noProof w:val="0"/>
          <w:color w:val="000000"/>
          <w:lang w:val="ru-RU"/>
        </w:rPr>
        <w:t>ПАРТИЈА БРОЈ</w:t>
      </w:r>
      <w:r>
        <w:rPr>
          <w:b/>
          <w:noProof w:val="0"/>
          <w:color w:val="000000"/>
          <w:lang w:val="sr-Latn-CS"/>
        </w:rPr>
        <w:t xml:space="preserve">   </w:t>
      </w:r>
      <w:r w:rsidR="00193B92">
        <w:rPr>
          <w:b/>
          <w:noProof w:val="0"/>
          <w:color w:val="000000"/>
          <w:lang w:val="sr-Cyrl-RS"/>
        </w:rPr>
        <w:t xml:space="preserve"> </w:t>
      </w:r>
      <w:r w:rsidRPr="00E94CC7">
        <w:rPr>
          <w:b/>
          <w:noProof w:val="0"/>
          <w:color w:val="000000"/>
          <w:lang w:val="ru-RU"/>
        </w:rPr>
        <w:t>_____</w:t>
      </w:r>
    </w:p>
    <w:p w:rsidR="00811EB8" w:rsidRPr="00E94CC7" w:rsidRDefault="00811EB8" w:rsidP="00192A6F">
      <w:pPr>
        <w:autoSpaceDE w:val="0"/>
        <w:autoSpaceDN w:val="0"/>
        <w:adjustRightInd w:val="0"/>
        <w:ind w:right="610"/>
        <w:rPr>
          <w:b/>
          <w:noProof w:val="0"/>
          <w:color w:val="000000"/>
          <w:lang w:val="sr-Latn-CS"/>
        </w:rPr>
      </w:pP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Закључен између:</w:t>
      </w:r>
    </w:p>
    <w:p w:rsidR="00FA1754" w:rsidRPr="003E76A7" w:rsidRDefault="00FA1754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E94CC7" w:rsidRPr="003E76A7" w:rsidRDefault="00D4108F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C039F0">
        <w:rPr>
          <w:b/>
          <w:noProof w:val="0"/>
          <w:color w:val="000000"/>
          <w:sz w:val="22"/>
          <w:szCs w:val="22"/>
          <w:lang w:val="ru-RU"/>
        </w:rPr>
        <w:t>Народног музеја Ниш</w:t>
      </w:r>
      <w:r>
        <w:rPr>
          <w:noProof w:val="0"/>
          <w:color w:val="000000"/>
          <w:sz w:val="22"/>
          <w:szCs w:val="22"/>
          <w:lang w:val="ru-RU"/>
        </w:rPr>
        <w:t>, са седиштем у Нишу, улица Генерала Милојка Лешјанина 14, ПИБ:100668533, Матични број: 07185251</w:t>
      </w:r>
      <w:r w:rsidR="00E94CC7" w:rsidRPr="003E76A7">
        <w:rPr>
          <w:noProof w:val="0"/>
          <w:color w:val="000000"/>
          <w:sz w:val="22"/>
          <w:szCs w:val="22"/>
          <w:lang w:val="ru-RU"/>
        </w:rPr>
        <w:t>, Б</w:t>
      </w:r>
      <w:r>
        <w:rPr>
          <w:noProof w:val="0"/>
          <w:color w:val="000000"/>
          <w:sz w:val="22"/>
          <w:szCs w:val="22"/>
          <w:lang w:val="ru-RU"/>
        </w:rPr>
        <w:t>рој рачуна: 840-537664-52,</w:t>
      </w:r>
      <w:r w:rsidR="00E94CC7" w:rsidRPr="003E76A7">
        <w:rPr>
          <w:noProof w:val="0"/>
          <w:color w:val="000000"/>
          <w:sz w:val="22"/>
          <w:szCs w:val="22"/>
          <w:lang w:val="ru-RU"/>
        </w:rPr>
        <w:t xml:space="preserve"> Упра</w:t>
      </w:r>
      <w:r>
        <w:rPr>
          <w:noProof w:val="0"/>
          <w:color w:val="000000"/>
          <w:sz w:val="22"/>
          <w:szCs w:val="22"/>
          <w:lang w:val="ru-RU"/>
        </w:rPr>
        <w:t xml:space="preserve">ва за трезор, </w:t>
      </w:r>
      <w:r w:rsidR="00E94CC7" w:rsidRPr="003E76A7">
        <w:rPr>
          <w:noProof w:val="0"/>
          <w:color w:val="000000"/>
          <w:sz w:val="22"/>
          <w:szCs w:val="22"/>
          <w:lang w:val="ru-RU"/>
        </w:rPr>
        <w:t xml:space="preserve"> к</w:t>
      </w:r>
      <w:r>
        <w:rPr>
          <w:noProof w:val="0"/>
          <w:color w:val="000000"/>
          <w:sz w:val="22"/>
          <w:szCs w:val="22"/>
          <w:lang w:val="ru-RU"/>
        </w:rPr>
        <w:t xml:space="preserve">оји заступа </w:t>
      </w:r>
      <w:r w:rsidR="00AE25F7">
        <w:rPr>
          <w:noProof w:val="0"/>
          <w:color w:val="000000"/>
          <w:sz w:val="22"/>
          <w:szCs w:val="22"/>
          <w:lang w:val="ru-RU"/>
        </w:rPr>
        <w:t xml:space="preserve">в.д. </w:t>
      </w:r>
      <w:r>
        <w:rPr>
          <w:noProof w:val="0"/>
          <w:color w:val="000000"/>
          <w:sz w:val="22"/>
          <w:szCs w:val="22"/>
          <w:lang w:val="ru-RU"/>
        </w:rPr>
        <w:t>директор</w:t>
      </w:r>
      <w:r w:rsidR="00AE25F7">
        <w:rPr>
          <w:noProof w:val="0"/>
          <w:color w:val="000000"/>
          <w:sz w:val="22"/>
          <w:szCs w:val="22"/>
          <w:lang w:val="ru-RU"/>
        </w:rPr>
        <w:t>а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  Наро</w:t>
      </w:r>
      <w:r w:rsidR="00AE25F7">
        <w:rPr>
          <w:noProof w:val="0"/>
          <w:color w:val="000000"/>
          <w:sz w:val="22"/>
          <w:szCs w:val="22"/>
          <w:lang w:val="ru-RU"/>
        </w:rPr>
        <w:t>дног музеја Ниш  Ненад Спасић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 </w:t>
      </w:r>
      <w:r w:rsidR="00E94CC7" w:rsidRPr="003E76A7">
        <w:rPr>
          <w:noProof w:val="0"/>
          <w:color w:val="000000"/>
          <w:sz w:val="22"/>
          <w:szCs w:val="22"/>
          <w:lang w:val="ru-RU"/>
        </w:rPr>
        <w:t xml:space="preserve"> (у даљем тексту: Наручилац)</w:t>
      </w:r>
    </w:p>
    <w:p w:rsidR="00C039F0" w:rsidRPr="003E76A7" w:rsidRDefault="00C039F0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и</w:t>
      </w: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.....................................................................................................................................................</w:t>
      </w: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са седиштем у ............................................, улица ..................................................................,</w:t>
      </w: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ПИБ:.......................... Матични број: ........................................</w:t>
      </w: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Број рачуна: .......................................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................ Назив банке: </w:t>
      </w:r>
      <w:r w:rsidRPr="003E76A7">
        <w:rPr>
          <w:noProof w:val="0"/>
          <w:color w:val="000000"/>
          <w:sz w:val="22"/>
          <w:szCs w:val="22"/>
          <w:lang w:val="ru-RU"/>
        </w:rPr>
        <w:t>...............................................,</w:t>
      </w: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кога заступа...............................................................................................................................</w:t>
      </w:r>
      <w:r w:rsidR="00977333">
        <w:rPr>
          <w:noProof w:val="0"/>
          <w:color w:val="000000"/>
          <w:sz w:val="22"/>
          <w:szCs w:val="22"/>
          <w:lang w:val="ru-RU"/>
        </w:rPr>
        <w:t>.</w:t>
      </w:r>
    </w:p>
    <w:p w:rsidR="00E94CC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(у даљем тексту: Извршилац</w:t>
      </w:r>
      <w:r w:rsidRPr="003E76A7">
        <w:rPr>
          <w:noProof w:val="0"/>
          <w:color w:val="000000"/>
          <w:sz w:val="22"/>
          <w:szCs w:val="22"/>
          <w:lang w:val="ru-RU"/>
        </w:rPr>
        <w:t>)</w:t>
      </w:r>
    </w:p>
    <w:p w:rsidR="00E94CC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398"/>
      </w:tblGrid>
      <w:tr w:rsidR="00E94CC7" w:rsidRPr="004B52EF" w:rsidTr="00192A6F">
        <w:tc>
          <w:tcPr>
            <w:tcW w:w="4788" w:type="dxa"/>
            <w:shd w:val="clear" w:color="auto" w:fill="auto"/>
          </w:tcPr>
          <w:p w:rsidR="00E94CC7" w:rsidRPr="004B52EF" w:rsidRDefault="00E94CC7" w:rsidP="009E73CE">
            <w:pPr>
              <w:pStyle w:val="BodyText3"/>
              <w:shd w:val="clear" w:color="auto" w:fill="auto"/>
              <w:spacing w:before="0" w:after="0"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 заједничким понуђачем/понуђачима</w:t>
            </w:r>
          </w:p>
        </w:tc>
        <w:tc>
          <w:tcPr>
            <w:tcW w:w="4398" w:type="dxa"/>
            <w:shd w:val="clear" w:color="auto" w:fill="auto"/>
          </w:tcPr>
          <w:p w:rsidR="00E94CC7" w:rsidRPr="004B52EF" w:rsidRDefault="00E94CC7" w:rsidP="009E73CE">
            <w:pPr>
              <w:pStyle w:val="BodyText3"/>
              <w:shd w:val="clear" w:color="auto" w:fill="auto"/>
              <w:spacing w:before="0" w:after="0"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4CC7" w:rsidRPr="004B52EF" w:rsidTr="00192A6F">
        <w:tc>
          <w:tcPr>
            <w:tcW w:w="4788" w:type="dxa"/>
            <w:shd w:val="clear" w:color="auto" w:fill="auto"/>
          </w:tcPr>
          <w:p w:rsidR="00E94CC7" w:rsidRPr="004B52EF" w:rsidRDefault="00E94CC7" w:rsidP="009E73CE">
            <w:pPr>
              <w:pStyle w:val="BodyText3"/>
              <w:shd w:val="clear" w:color="auto" w:fill="auto"/>
              <w:spacing w:before="0" w:after="0"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 подизвођачем/подизвођачима</w:t>
            </w:r>
          </w:p>
        </w:tc>
        <w:tc>
          <w:tcPr>
            <w:tcW w:w="4398" w:type="dxa"/>
            <w:shd w:val="clear" w:color="auto" w:fill="auto"/>
          </w:tcPr>
          <w:p w:rsidR="00E94CC7" w:rsidRPr="004B52EF" w:rsidRDefault="00E94CC7" w:rsidP="009E73CE">
            <w:pPr>
              <w:pStyle w:val="BodyText3"/>
              <w:shd w:val="clear" w:color="auto" w:fill="auto"/>
              <w:spacing w:before="0" w:after="0"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94CC7" w:rsidRPr="004B52EF" w:rsidRDefault="00E94CC7" w:rsidP="00E94CC7">
      <w:pPr>
        <w:pStyle w:val="BodyText3"/>
        <w:shd w:val="clear" w:color="auto" w:fill="auto"/>
        <w:spacing w:before="0" w:after="0" w:line="240" w:lineRule="atLeast"/>
        <w:ind w:left="23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B52EF">
        <w:rPr>
          <w:rFonts w:ascii="Times New Roman" w:hAnsi="Times New Roman" w:cs="Times New Roman"/>
          <w:sz w:val="24"/>
          <w:szCs w:val="24"/>
          <w:lang w:val="ru-RU"/>
        </w:rPr>
        <w:t>(попунити у случају да се наступа са подизво</w:t>
      </w:r>
      <w:r>
        <w:rPr>
          <w:rFonts w:ascii="Times New Roman" w:hAnsi="Times New Roman" w:cs="Times New Roman"/>
          <w:sz w:val="24"/>
          <w:szCs w:val="24"/>
          <w:lang w:val="ru-RU"/>
        </w:rPr>
        <w:t>ђ</w:t>
      </w:r>
      <w:r w:rsidR="006C4DE4">
        <w:rPr>
          <w:rFonts w:ascii="Times New Roman" w:hAnsi="Times New Roman" w:cs="Times New Roman"/>
          <w:sz w:val="24"/>
          <w:szCs w:val="24"/>
          <w:lang w:val="ru-RU"/>
        </w:rPr>
        <w:t>ачем или у Г</w:t>
      </w:r>
      <w:r w:rsidRPr="004B52EF">
        <w:rPr>
          <w:rFonts w:ascii="Times New Roman" w:hAnsi="Times New Roman" w:cs="Times New Roman"/>
          <w:sz w:val="24"/>
          <w:szCs w:val="24"/>
          <w:lang w:val="ru-RU"/>
        </w:rPr>
        <w:t>рупи понуђача)</w:t>
      </w:r>
    </w:p>
    <w:p w:rsidR="00E94CC7" w:rsidRPr="004B52EF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Уговорне стране сагласно констатују:</w:t>
      </w:r>
    </w:p>
    <w:p w:rsidR="00E94CC7" w:rsidRDefault="00E94CC7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- да је Наручилац, на основу Закона о јавним набавкама („Службени гласник РС” број 124∕12</w:t>
      </w:r>
      <w:r w:rsidR="00ED55AC">
        <w:rPr>
          <w:noProof w:val="0"/>
          <w:color w:val="000000"/>
          <w:sz w:val="22"/>
          <w:szCs w:val="22"/>
          <w:lang w:val="ru-RU"/>
        </w:rPr>
        <w:t>, 14/15 и 68/15</w:t>
      </w:r>
      <w:r>
        <w:rPr>
          <w:noProof w:val="0"/>
          <w:color w:val="000000"/>
          <w:sz w:val="22"/>
          <w:szCs w:val="22"/>
          <w:lang w:val="ru-RU"/>
        </w:rPr>
        <w:t>) и подзаконских аката којима се уређује поступак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 јавне набавке, спровео редовни</w:t>
      </w:r>
      <w:r w:rsidR="00242D29">
        <w:rPr>
          <w:noProof w:val="0"/>
          <w:color w:val="000000"/>
          <w:sz w:val="22"/>
          <w:szCs w:val="22"/>
          <w:lang w:val="ru-RU"/>
        </w:rPr>
        <w:t xml:space="preserve"> поступак јавне набавке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 мале вредности</w:t>
      </w:r>
      <w:r w:rsidR="00242D29">
        <w:rPr>
          <w:noProof w:val="0"/>
          <w:color w:val="000000"/>
          <w:sz w:val="22"/>
          <w:szCs w:val="22"/>
          <w:lang w:val="ru-RU"/>
        </w:rPr>
        <w:t xml:space="preserve">, број </w:t>
      </w:r>
      <w:r w:rsidR="009B6176">
        <w:rPr>
          <w:noProof w:val="0"/>
          <w:color w:val="000000"/>
          <w:sz w:val="22"/>
          <w:szCs w:val="22"/>
          <w:lang w:val="ru-RU"/>
        </w:rPr>
        <w:t>3∕17</w:t>
      </w:r>
      <w:r w:rsidR="006C4DE4">
        <w:rPr>
          <w:noProof w:val="0"/>
          <w:color w:val="000000"/>
          <w:sz w:val="22"/>
          <w:szCs w:val="22"/>
          <w:lang w:val="ru-RU"/>
        </w:rPr>
        <w:t>, чиј</w:t>
      </w:r>
      <w:r w:rsidR="000137BA">
        <w:rPr>
          <w:noProof w:val="0"/>
          <w:color w:val="000000"/>
          <w:sz w:val="22"/>
          <w:szCs w:val="22"/>
          <w:lang w:val="ru-RU"/>
        </w:rPr>
        <w:t>и је предмет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 услуга</w:t>
      </w:r>
      <w:r w:rsidR="000137BA">
        <w:rPr>
          <w:noProof w:val="0"/>
          <w:color w:val="000000"/>
          <w:sz w:val="22"/>
          <w:szCs w:val="22"/>
          <w:lang w:val="ru-RU"/>
        </w:rPr>
        <w:t xml:space="preserve"> – штампање каталога и публикација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 (</w:t>
      </w:r>
      <w:r>
        <w:rPr>
          <w:noProof w:val="0"/>
          <w:color w:val="000000"/>
          <w:sz w:val="22"/>
          <w:szCs w:val="22"/>
          <w:lang w:val="ru-RU"/>
        </w:rPr>
        <w:t>по партијама</w:t>
      </w:r>
      <w:r w:rsidR="006C4DE4">
        <w:rPr>
          <w:noProof w:val="0"/>
          <w:color w:val="000000"/>
          <w:sz w:val="22"/>
          <w:szCs w:val="22"/>
          <w:lang w:val="ru-RU"/>
        </w:rPr>
        <w:t>)</w:t>
      </w:r>
    </w:p>
    <w:p w:rsidR="00E94CC7" w:rsidRDefault="00E41207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- да је Извршилац доставио П</w:t>
      </w:r>
      <w:r w:rsidR="003229F3">
        <w:rPr>
          <w:noProof w:val="0"/>
          <w:color w:val="000000"/>
          <w:sz w:val="22"/>
          <w:szCs w:val="22"/>
          <w:lang w:val="ru-RU"/>
        </w:rPr>
        <w:t xml:space="preserve">онуду, број __________ од </w:t>
      </w:r>
      <w:r w:rsidR="00E94CC7">
        <w:rPr>
          <w:noProof w:val="0"/>
          <w:color w:val="000000"/>
          <w:sz w:val="22"/>
          <w:szCs w:val="22"/>
          <w:lang w:val="ru-RU"/>
        </w:rPr>
        <w:t>_________ 2</w:t>
      </w:r>
      <w:r w:rsidR="009B6176">
        <w:rPr>
          <w:noProof w:val="0"/>
          <w:color w:val="000000"/>
          <w:sz w:val="22"/>
          <w:szCs w:val="22"/>
          <w:lang w:val="ru-RU"/>
        </w:rPr>
        <w:t>017</w:t>
      </w:r>
      <w:r w:rsidR="00E94CC7">
        <w:rPr>
          <w:noProof w:val="0"/>
          <w:color w:val="000000"/>
          <w:sz w:val="22"/>
          <w:szCs w:val="22"/>
          <w:lang w:val="ru-RU"/>
        </w:rPr>
        <w:t>. године и</w:t>
      </w:r>
    </w:p>
    <w:p w:rsidR="00E94CC7" w:rsidRDefault="00B220DB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- </w:t>
      </w:r>
      <w:r w:rsidR="00E94CC7">
        <w:rPr>
          <w:noProof w:val="0"/>
          <w:color w:val="000000"/>
          <w:sz w:val="22"/>
          <w:szCs w:val="22"/>
          <w:lang w:val="ru-RU"/>
        </w:rPr>
        <w:t>да је Н</w:t>
      </w:r>
      <w:r w:rsidR="00E41207">
        <w:rPr>
          <w:noProof w:val="0"/>
          <w:color w:val="000000"/>
          <w:sz w:val="22"/>
          <w:szCs w:val="22"/>
          <w:lang w:val="ru-RU"/>
        </w:rPr>
        <w:t>аручилац донео Одлуку о додели У</w:t>
      </w:r>
      <w:r w:rsidR="003229F3">
        <w:rPr>
          <w:noProof w:val="0"/>
          <w:color w:val="000000"/>
          <w:sz w:val="22"/>
          <w:szCs w:val="22"/>
          <w:lang w:val="ru-RU"/>
        </w:rPr>
        <w:t xml:space="preserve">говора, број __________ од </w:t>
      </w:r>
      <w:r w:rsidR="009B6176">
        <w:rPr>
          <w:noProof w:val="0"/>
          <w:color w:val="000000"/>
          <w:sz w:val="22"/>
          <w:szCs w:val="22"/>
          <w:lang w:val="ru-RU"/>
        </w:rPr>
        <w:t>________ 2017</w:t>
      </w:r>
      <w:r w:rsidR="00E94CC7">
        <w:rPr>
          <w:noProof w:val="0"/>
          <w:color w:val="000000"/>
          <w:sz w:val="22"/>
          <w:szCs w:val="22"/>
          <w:lang w:val="ru-RU"/>
        </w:rPr>
        <w:t>. године.</w:t>
      </w:r>
    </w:p>
    <w:p w:rsidR="00E94CC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9B6176" w:rsidRDefault="009B6176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192A6F">
      <w:pPr>
        <w:tabs>
          <w:tab w:val="left" w:pos="3435"/>
        </w:tabs>
        <w:autoSpaceDE w:val="0"/>
        <w:autoSpaceDN w:val="0"/>
        <w:adjustRightInd w:val="0"/>
        <w:ind w:right="610"/>
        <w:jc w:val="center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Члан </w:t>
      </w:r>
      <w:r w:rsidRPr="009B6176">
        <w:rPr>
          <w:b/>
          <w:noProof w:val="0"/>
          <w:color w:val="000000"/>
          <w:sz w:val="22"/>
          <w:szCs w:val="22"/>
          <w:lang w:val="ru-RU"/>
        </w:rPr>
        <w:t>1</w:t>
      </w:r>
      <w:r>
        <w:rPr>
          <w:noProof w:val="0"/>
          <w:color w:val="000000"/>
          <w:sz w:val="22"/>
          <w:szCs w:val="22"/>
          <w:lang w:val="ru-RU"/>
        </w:rPr>
        <w:t>.</w:t>
      </w:r>
    </w:p>
    <w:p w:rsidR="00E94CC7" w:rsidRDefault="00E41207" w:rsidP="00192A6F">
      <w:pPr>
        <w:autoSpaceDE w:val="0"/>
        <w:autoSpaceDN w:val="0"/>
        <w:adjustRightInd w:val="0"/>
        <w:ind w:right="610"/>
        <w:jc w:val="both"/>
        <w:rPr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ab/>
        <w:t>Предмет овог У</w:t>
      </w:r>
      <w:r w:rsidR="00E94CC7">
        <w:rPr>
          <w:noProof w:val="0"/>
          <w:color w:val="000000"/>
          <w:sz w:val="22"/>
          <w:szCs w:val="22"/>
          <w:lang w:val="ru-RU"/>
        </w:rPr>
        <w:t xml:space="preserve">говора је набавка </w:t>
      </w:r>
      <w:r w:rsidR="00E94CC7" w:rsidRPr="00BC53F3">
        <w:rPr>
          <w:noProof w:val="0"/>
          <w:color w:val="000000"/>
          <w:sz w:val="22"/>
          <w:szCs w:val="22"/>
          <w:lang w:val="ru-RU"/>
        </w:rPr>
        <w:t>услуге штампања (у даљем тексту: услуга) по партијама за потребе из</w:t>
      </w:r>
      <w:r>
        <w:rPr>
          <w:noProof w:val="0"/>
          <w:color w:val="000000"/>
          <w:sz w:val="22"/>
          <w:szCs w:val="22"/>
          <w:lang w:val="ru-RU"/>
        </w:rPr>
        <w:t>давачке делатности Народног музеја Ниш</w:t>
      </w:r>
      <w:r w:rsidR="00E94CC7" w:rsidRPr="00BC53F3">
        <w:rPr>
          <w:noProof w:val="0"/>
          <w:color w:val="000000"/>
          <w:sz w:val="22"/>
          <w:szCs w:val="22"/>
          <w:lang w:val="ru-RU"/>
        </w:rPr>
        <w:t xml:space="preserve"> према конкурсној докум</w:t>
      </w:r>
      <w:r w:rsidR="0094385A">
        <w:rPr>
          <w:noProof w:val="0"/>
          <w:color w:val="000000"/>
          <w:sz w:val="22"/>
          <w:szCs w:val="22"/>
          <w:lang w:val="ru-RU"/>
        </w:rPr>
        <w:t>ентацији На</w:t>
      </w:r>
      <w:r w:rsidR="00032DE6">
        <w:rPr>
          <w:noProof w:val="0"/>
          <w:color w:val="000000"/>
          <w:sz w:val="22"/>
          <w:szCs w:val="22"/>
          <w:lang w:val="ru-RU"/>
        </w:rPr>
        <w:t>ручиоца бр. 3</w:t>
      </w:r>
      <w:r w:rsidR="0038437C">
        <w:rPr>
          <w:noProof w:val="0"/>
          <w:color w:val="000000"/>
          <w:sz w:val="22"/>
          <w:szCs w:val="22"/>
          <w:lang w:val="ru-RU"/>
        </w:rPr>
        <w:t>/</w:t>
      </w:r>
      <w:r w:rsidR="009B6176">
        <w:rPr>
          <w:sz w:val="22"/>
          <w:szCs w:val="22"/>
          <w:lang w:val="ru-RU"/>
        </w:rPr>
        <w:t>17</w:t>
      </w:r>
      <w:r>
        <w:rPr>
          <w:sz w:val="22"/>
          <w:szCs w:val="22"/>
          <w:lang w:val="ru-RU"/>
        </w:rPr>
        <w:t xml:space="preserve"> од</w:t>
      </w:r>
      <w:r w:rsidR="00032DE6">
        <w:rPr>
          <w:sz w:val="22"/>
          <w:szCs w:val="22"/>
          <w:lang w:val="ru-RU"/>
        </w:rPr>
        <w:t xml:space="preserve"> </w:t>
      </w:r>
      <w:r w:rsidR="00032DE6">
        <w:rPr>
          <w:sz w:val="22"/>
          <w:szCs w:val="22"/>
          <w:lang w:val="sr-Cyrl-RS"/>
        </w:rPr>
        <w:t>августа</w:t>
      </w:r>
      <w:r w:rsidR="009B6176">
        <w:rPr>
          <w:sz w:val="22"/>
          <w:szCs w:val="22"/>
          <w:lang w:val="ru-RU"/>
        </w:rPr>
        <w:t>а 2017</w:t>
      </w:r>
      <w:r w:rsidR="0038437C">
        <w:rPr>
          <w:sz w:val="22"/>
          <w:szCs w:val="22"/>
          <w:lang w:val="ru-RU"/>
        </w:rPr>
        <w:t>. године и прихваћеној П</w:t>
      </w:r>
      <w:r w:rsidR="00E94CC7" w:rsidRPr="00BC53F3">
        <w:rPr>
          <w:sz w:val="22"/>
          <w:szCs w:val="22"/>
          <w:lang w:val="ru-RU"/>
        </w:rPr>
        <w:t>онуди Извршиоц</w:t>
      </w:r>
      <w:r w:rsidR="0038437C">
        <w:rPr>
          <w:sz w:val="22"/>
          <w:szCs w:val="22"/>
          <w:lang w:val="ru-RU"/>
        </w:rPr>
        <w:t>а бр. ________ од ___________</w:t>
      </w:r>
      <w:r w:rsidR="009B6176">
        <w:rPr>
          <w:sz w:val="22"/>
          <w:szCs w:val="22"/>
          <w:lang w:val="ru-RU"/>
        </w:rPr>
        <w:t xml:space="preserve"> 2017</w:t>
      </w:r>
      <w:r w:rsidR="00E94CC7" w:rsidRPr="00BC53F3">
        <w:rPr>
          <w:sz w:val="22"/>
          <w:szCs w:val="22"/>
          <w:lang w:val="ru-RU"/>
        </w:rPr>
        <w:t xml:space="preserve">. </w:t>
      </w:r>
      <w:r w:rsidR="0038437C">
        <w:rPr>
          <w:sz w:val="22"/>
          <w:szCs w:val="22"/>
          <w:lang w:val="ru-RU"/>
        </w:rPr>
        <w:t>г</w:t>
      </w:r>
      <w:r w:rsidR="00E94CC7" w:rsidRPr="00BC53F3">
        <w:rPr>
          <w:sz w:val="22"/>
          <w:szCs w:val="22"/>
          <w:lang w:val="ru-RU"/>
        </w:rPr>
        <w:t>одине</w:t>
      </w:r>
      <w:r w:rsidR="0038437C">
        <w:rPr>
          <w:sz w:val="22"/>
          <w:szCs w:val="22"/>
          <w:lang w:val="ru-RU"/>
        </w:rPr>
        <w:t>, која чини саставни део овог У</w:t>
      </w:r>
      <w:r w:rsidR="00E94CC7" w:rsidRPr="00BC53F3">
        <w:rPr>
          <w:sz w:val="22"/>
          <w:szCs w:val="22"/>
          <w:lang w:val="ru-RU"/>
        </w:rPr>
        <w:t xml:space="preserve">говора, у износу од </w:t>
      </w:r>
      <w:r w:rsidR="0038437C">
        <w:rPr>
          <w:sz w:val="22"/>
          <w:szCs w:val="22"/>
          <w:lang w:val="ru-RU"/>
        </w:rPr>
        <w:t xml:space="preserve">  _______________ </w:t>
      </w:r>
      <w:r w:rsidR="00E94CC7" w:rsidRPr="00BC53F3">
        <w:rPr>
          <w:sz w:val="22"/>
          <w:szCs w:val="22"/>
          <w:lang w:val="ru-RU"/>
        </w:rPr>
        <w:t>динара, без обрачунатог ПДВ-а</w:t>
      </w:r>
      <w:r w:rsidR="0038437C">
        <w:rPr>
          <w:sz w:val="22"/>
          <w:szCs w:val="22"/>
          <w:lang w:val="ru-RU"/>
        </w:rPr>
        <w:t>.</w:t>
      </w:r>
    </w:p>
    <w:p w:rsidR="00E94CC7" w:rsidRDefault="00E94CC7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192A6F">
      <w:pPr>
        <w:tabs>
          <w:tab w:val="left" w:pos="3495"/>
        </w:tabs>
        <w:autoSpaceDE w:val="0"/>
        <w:autoSpaceDN w:val="0"/>
        <w:adjustRightInd w:val="0"/>
        <w:ind w:right="610"/>
        <w:jc w:val="center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Члан </w:t>
      </w:r>
      <w:r w:rsidRPr="009B6176">
        <w:rPr>
          <w:b/>
          <w:noProof w:val="0"/>
          <w:color w:val="000000"/>
          <w:sz w:val="22"/>
          <w:szCs w:val="22"/>
          <w:lang w:val="ru-RU"/>
        </w:rPr>
        <w:t>2</w:t>
      </w:r>
      <w:r>
        <w:rPr>
          <w:noProof w:val="0"/>
          <w:color w:val="000000"/>
          <w:sz w:val="22"/>
          <w:szCs w:val="22"/>
          <w:lang w:val="ru-RU"/>
        </w:rPr>
        <w:t>.</w:t>
      </w:r>
    </w:p>
    <w:p w:rsidR="00E94CC7" w:rsidRDefault="00E94CC7" w:rsidP="00192A6F">
      <w:pPr>
        <w:tabs>
          <w:tab w:val="left" w:pos="480"/>
          <w:tab w:val="left" w:pos="3495"/>
        </w:tabs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lastRenderedPageBreak/>
        <w:tab/>
        <w:t>Уговорне стране су сагласне да ће се услуга штампања вршити према техничкој спецификацији из конкурсне докуме</w:t>
      </w:r>
      <w:r w:rsidR="0038437C">
        <w:rPr>
          <w:noProof w:val="0"/>
          <w:color w:val="000000"/>
          <w:sz w:val="22"/>
          <w:szCs w:val="22"/>
          <w:lang w:val="ru-RU"/>
        </w:rPr>
        <w:t>нтације која чини саставни део Уговора, по ценама из П</w:t>
      </w:r>
      <w:r>
        <w:rPr>
          <w:noProof w:val="0"/>
          <w:color w:val="000000"/>
          <w:sz w:val="22"/>
          <w:szCs w:val="22"/>
          <w:lang w:val="ru-RU"/>
        </w:rPr>
        <w:t>онуде Извршиоца, сукцесивно, према потребама Наручиоца.</w:t>
      </w:r>
    </w:p>
    <w:p w:rsidR="00E94CC7" w:rsidRPr="000E011E" w:rsidRDefault="00E94CC7" w:rsidP="00192A6F">
      <w:pPr>
        <w:tabs>
          <w:tab w:val="left" w:pos="480"/>
          <w:tab w:val="left" w:pos="3495"/>
        </w:tabs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ab/>
        <w:t xml:space="preserve">Уговорене цене су фиксне и не подлежу променанама. </w:t>
      </w:r>
      <w:r w:rsidRPr="003E76A7">
        <w:rPr>
          <w:sz w:val="22"/>
          <w:szCs w:val="22"/>
        </w:rPr>
        <w:t xml:space="preserve">Цене </w:t>
      </w:r>
      <w:r>
        <w:rPr>
          <w:sz w:val="22"/>
          <w:szCs w:val="22"/>
        </w:rPr>
        <w:t xml:space="preserve">су </w:t>
      </w:r>
      <w:r w:rsidRPr="003E76A7">
        <w:rPr>
          <w:sz w:val="22"/>
          <w:szCs w:val="22"/>
        </w:rPr>
        <w:t>исказа</w:t>
      </w:r>
      <w:r>
        <w:rPr>
          <w:sz w:val="22"/>
          <w:szCs w:val="22"/>
        </w:rPr>
        <w:t xml:space="preserve">не по </w:t>
      </w:r>
      <w:r w:rsidR="0038437C">
        <w:rPr>
          <w:sz w:val="22"/>
          <w:szCs w:val="22"/>
        </w:rPr>
        <w:t>1 (једном) примерку, као и за укупан уговорени тираж.</w:t>
      </w:r>
    </w:p>
    <w:p w:rsidR="00E94CC7" w:rsidRDefault="0038437C" w:rsidP="00192A6F">
      <w:pPr>
        <w:ind w:right="6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229F3">
        <w:rPr>
          <w:sz w:val="22"/>
          <w:szCs w:val="22"/>
        </w:rPr>
        <w:t>За сваку од партија</w:t>
      </w:r>
      <w:r w:rsidR="00FA1754">
        <w:rPr>
          <w:sz w:val="22"/>
          <w:szCs w:val="22"/>
        </w:rPr>
        <w:t xml:space="preserve"> Наручилац ће достављати посебан анекс уговора или</w:t>
      </w:r>
      <w:r w:rsidR="00977333">
        <w:rPr>
          <w:sz w:val="22"/>
          <w:szCs w:val="22"/>
        </w:rPr>
        <w:t xml:space="preserve"> наруџбеницу у складу са </w:t>
      </w:r>
      <w:r w:rsidR="003229F3">
        <w:rPr>
          <w:sz w:val="22"/>
          <w:szCs w:val="22"/>
        </w:rPr>
        <w:t>У</w:t>
      </w:r>
      <w:r w:rsidR="00E94CC7" w:rsidRPr="003E76A7">
        <w:rPr>
          <w:sz w:val="22"/>
          <w:szCs w:val="22"/>
        </w:rPr>
        <w:t>говор</w:t>
      </w:r>
      <w:r w:rsidR="00977333">
        <w:rPr>
          <w:sz w:val="22"/>
          <w:szCs w:val="22"/>
        </w:rPr>
        <w:t>ом,</w:t>
      </w:r>
      <w:r w:rsidR="00E94CC7" w:rsidRPr="003E76A7">
        <w:rPr>
          <w:sz w:val="22"/>
          <w:szCs w:val="22"/>
        </w:rPr>
        <w:t xml:space="preserve"> због</w:t>
      </w:r>
      <w:r w:rsidR="003229F3">
        <w:rPr>
          <w:sz w:val="22"/>
          <w:szCs w:val="22"/>
        </w:rPr>
        <w:t xml:space="preserve"> могућих разлика</w:t>
      </w:r>
      <w:r w:rsidR="00E94CC7" w:rsidRPr="003E76A7">
        <w:rPr>
          <w:sz w:val="22"/>
          <w:szCs w:val="22"/>
        </w:rPr>
        <w:t xml:space="preserve"> у обиму, тира</w:t>
      </w:r>
      <w:r w:rsidR="00977333">
        <w:rPr>
          <w:sz w:val="22"/>
          <w:szCs w:val="22"/>
        </w:rPr>
        <w:t>жу и другим техничким карактеристикама.</w:t>
      </w:r>
    </w:p>
    <w:p w:rsidR="009B6176" w:rsidRDefault="009B6176" w:rsidP="00E94CC7">
      <w:pPr>
        <w:tabs>
          <w:tab w:val="left" w:pos="480"/>
          <w:tab w:val="left" w:pos="3495"/>
        </w:tabs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192A6F">
      <w:pPr>
        <w:tabs>
          <w:tab w:val="left" w:pos="480"/>
          <w:tab w:val="center" w:pos="4320"/>
        </w:tabs>
        <w:autoSpaceDE w:val="0"/>
        <w:autoSpaceDN w:val="0"/>
        <w:adjustRightInd w:val="0"/>
        <w:ind w:right="610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ab/>
      </w:r>
      <w:r>
        <w:rPr>
          <w:noProof w:val="0"/>
          <w:color w:val="000000"/>
          <w:sz w:val="22"/>
          <w:szCs w:val="22"/>
          <w:lang w:val="ru-RU"/>
        </w:rPr>
        <w:tab/>
        <w:t xml:space="preserve">Члан </w:t>
      </w:r>
      <w:r w:rsidRPr="009B6176">
        <w:rPr>
          <w:b/>
          <w:noProof w:val="0"/>
          <w:color w:val="000000"/>
          <w:sz w:val="22"/>
          <w:szCs w:val="22"/>
          <w:lang w:val="ru-RU"/>
        </w:rPr>
        <w:t>3</w:t>
      </w:r>
      <w:r>
        <w:rPr>
          <w:noProof w:val="0"/>
          <w:color w:val="000000"/>
          <w:sz w:val="22"/>
          <w:szCs w:val="22"/>
          <w:lang w:val="ru-RU"/>
        </w:rPr>
        <w:t>.</w:t>
      </w:r>
    </w:p>
    <w:p w:rsidR="00E94CC7" w:rsidRDefault="00E94CC7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  <w:lang w:val="ru-RU"/>
        </w:rPr>
        <w:tab/>
        <w:t xml:space="preserve">Уговорена цена садржи и трошкове транспорта </w:t>
      </w:r>
      <w:r w:rsidR="00F761FD">
        <w:rPr>
          <w:noProof w:val="0"/>
          <w:color w:val="000000"/>
          <w:sz w:val="22"/>
          <w:szCs w:val="22"/>
          <w:lang w:val="sr-Latn-CS"/>
        </w:rPr>
        <w:t xml:space="preserve"> fco.</w:t>
      </w:r>
      <w:r w:rsidR="0038437C">
        <w:rPr>
          <w:noProof w:val="0"/>
          <w:color w:val="000000"/>
          <w:sz w:val="22"/>
          <w:szCs w:val="22"/>
        </w:rPr>
        <w:t xml:space="preserve"> магацин Народног музеја Ниш, ул. Генерала Милојка Лешјанина 14.</w:t>
      </w:r>
    </w:p>
    <w:p w:rsidR="00E94CC7" w:rsidRDefault="00E94CC7" w:rsidP="00192A6F">
      <w:pPr>
        <w:autoSpaceDE w:val="0"/>
        <w:autoSpaceDN w:val="0"/>
        <w:adjustRightInd w:val="0"/>
        <w:ind w:right="610" w:firstLine="720"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>Уколико Извршилац није у могућности да изврши обавезу из става 1. овог члана, Наручилац ће умањити уговорени износ за настале трошкове транспорта.</w:t>
      </w:r>
    </w:p>
    <w:p w:rsidR="00FA1754" w:rsidRPr="003679DF" w:rsidRDefault="00FA1754" w:rsidP="00E94CC7">
      <w:pPr>
        <w:autoSpaceDE w:val="0"/>
        <w:autoSpaceDN w:val="0"/>
        <w:adjustRightInd w:val="0"/>
        <w:ind w:firstLine="720"/>
        <w:jc w:val="both"/>
        <w:rPr>
          <w:noProof w:val="0"/>
          <w:color w:val="000000"/>
          <w:sz w:val="22"/>
          <w:szCs w:val="22"/>
          <w:lang w:val="sr-Latn-CS"/>
        </w:rPr>
      </w:pPr>
    </w:p>
    <w:p w:rsidR="00E94CC7" w:rsidRDefault="00E94CC7" w:rsidP="00192A6F">
      <w:pPr>
        <w:tabs>
          <w:tab w:val="left" w:pos="3855"/>
        </w:tabs>
        <w:autoSpaceDE w:val="0"/>
        <w:autoSpaceDN w:val="0"/>
        <w:adjustRightInd w:val="0"/>
        <w:ind w:right="610"/>
        <w:jc w:val="center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Члан </w:t>
      </w:r>
      <w:r w:rsidRPr="009B6176">
        <w:rPr>
          <w:b/>
          <w:noProof w:val="0"/>
          <w:color w:val="000000"/>
          <w:sz w:val="22"/>
          <w:szCs w:val="22"/>
          <w:lang w:val="ru-RU"/>
        </w:rPr>
        <w:t>4</w:t>
      </w:r>
      <w:r>
        <w:rPr>
          <w:noProof w:val="0"/>
          <w:color w:val="000000"/>
          <w:sz w:val="22"/>
          <w:szCs w:val="22"/>
          <w:lang w:val="ru-RU"/>
        </w:rPr>
        <w:t>.</w:t>
      </w:r>
    </w:p>
    <w:p w:rsidR="00E94CC7" w:rsidRDefault="00E94CC7" w:rsidP="00192A6F">
      <w:pPr>
        <w:autoSpaceDE w:val="0"/>
        <w:autoSpaceDN w:val="0"/>
        <w:adjustRightInd w:val="0"/>
        <w:ind w:right="610" w:firstLine="72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Уговорне стране су сагласне да се испорука штампаног ма</w:t>
      </w:r>
      <w:r w:rsidR="00F761FD">
        <w:rPr>
          <w:noProof w:val="0"/>
          <w:color w:val="000000"/>
          <w:sz w:val="22"/>
          <w:szCs w:val="22"/>
          <w:lang w:val="ru-RU"/>
        </w:rPr>
        <w:t>теријала, која је предмет овог У</w:t>
      </w:r>
      <w:r>
        <w:rPr>
          <w:noProof w:val="0"/>
          <w:color w:val="000000"/>
          <w:sz w:val="22"/>
          <w:szCs w:val="22"/>
          <w:lang w:val="ru-RU"/>
        </w:rPr>
        <w:t>говор</w:t>
      </w:r>
      <w:r w:rsidR="00F761FD">
        <w:rPr>
          <w:noProof w:val="0"/>
          <w:color w:val="000000"/>
          <w:sz w:val="22"/>
          <w:szCs w:val="22"/>
          <w:lang w:val="ru-RU"/>
        </w:rPr>
        <w:t>а, изврши у року од</w:t>
      </w:r>
      <w:r w:rsidR="005E7E37">
        <w:rPr>
          <w:noProof w:val="0"/>
          <w:color w:val="000000"/>
          <w:sz w:val="22"/>
          <w:szCs w:val="22"/>
          <w:lang w:val="ru-RU"/>
        </w:rPr>
        <w:t xml:space="preserve"> </w:t>
      </w:r>
      <w:r w:rsidR="00F761FD">
        <w:rPr>
          <w:noProof w:val="0"/>
          <w:color w:val="000000"/>
          <w:sz w:val="22"/>
          <w:szCs w:val="22"/>
          <w:lang w:val="ru-RU"/>
        </w:rPr>
        <w:t>10</w:t>
      </w:r>
      <w:r>
        <w:rPr>
          <w:noProof w:val="0"/>
          <w:color w:val="000000"/>
          <w:sz w:val="22"/>
          <w:szCs w:val="22"/>
          <w:lang w:val="ru-RU"/>
        </w:rPr>
        <w:t xml:space="preserve"> дана</w:t>
      </w:r>
      <w:r w:rsidR="00796DD0">
        <w:rPr>
          <w:noProof w:val="0"/>
          <w:color w:val="000000"/>
          <w:sz w:val="22"/>
          <w:szCs w:val="22"/>
          <w:lang w:val="ru-RU"/>
        </w:rPr>
        <w:t xml:space="preserve"> од</w:t>
      </w:r>
      <w:r w:rsidR="005E7E37">
        <w:rPr>
          <w:noProof w:val="0"/>
          <w:color w:val="000000"/>
          <w:sz w:val="22"/>
          <w:szCs w:val="22"/>
          <w:lang w:val="ru-RU"/>
        </w:rPr>
        <w:t xml:space="preserve"> дана</w:t>
      </w:r>
      <w:r w:rsidR="00796DD0">
        <w:rPr>
          <w:noProof w:val="0"/>
          <w:color w:val="000000"/>
          <w:sz w:val="22"/>
          <w:szCs w:val="22"/>
          <w:lang w:val="ru-RU"/>
        </w:rPr>
        <w:t xml:space="preserve"> доставе припреме</w:t>
      </w:r>
      <w:r w:rsidR="005E7E37">
        <w:rPr>
          <w:noProof w:val="0"/>
          <w:color w:val="000000"/>
          <w:sz w:val="22"/>
          <w:szCs w:val="22"/>
          <w:lang w:val="ru-RU"/>
        </w:rPr>
        <w:t>, а</w:t>
      </w:r>
      <w:r w:rsidR="00796DD0">
        <w:rPr>
          <w:noProof w:val="0"/>
          <w:color w:val="000000"/>
          <w:sz w:val="22"/>
          <w:szCs w:val="22"/>
          <w:lang w:val="ru-RU"/>
        </w:rPr>
        <w:t xml:space="preserve"> би</w:t>
      </w:r>
      <w:r w:rsidR="00974C72">
        <w:rPr>
          <w:noProof w:val="0"/>
          <w:color w:val="000000"/>
          <w:sz w:val="22"/>
          <w:szCs w:val="22"/>
          <w:lang w:val="ru-RU"/>
        </w:rPr>
        <w:t>ће посебно  прецизирано</w:t>
      </w:r>
      <w:r w:rsidR="001974B4">
        <w:rPr>
          <w:noProof w:val="0"/>
          <w:color w:val="000000"/>
          <w:sz w:val="22"/>
          <w:szCs w:val="22"/>
          <w:lang w:val="ru-RU"/>
        </w:rPr>
        <w:t xml:space="preserve"> анексима уговора или</w:t>
      </w:r>
      <w:r w:rsidR="00974C72">
        <w:rPr>
          <w:noProof w:val="0"/>
          <w:color w:val="000000"/>
          <w:sz w:val="22"/>
          <w:szCs w:val="22"/>
          <w:lang w:val="ru-RU"/>
        </w:rPr>
        <w:t xml:space="preserve"> наруџбеницама</w:t>
      </w:r>
      <w:r w:rsidR="005E7E37">
        <w:rPr>
          <w:noProof w:val="0"/>
          <w:color w:val="000000"/>
          <w:sz w:val="22"/>
          <w:szCs w:val="22"/>
          <w:lang w:val="ru-RU"/>
        </w:rPr>
        <w:t>, у зависности од услуге која се врши.</w:t>
      </w:r>
    </w:p>
    <w:p w:rsidR="00E94CC7" w:rsidRDefault="00E94CC7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ab/>
        <w:t>Наручилац се обавезује да изврши плаћање након квантитативног и квалитативно</w:t>
      </w:r>
      <w:r w:rsidR="00A85270">
        <w:rPr>
          <w:noProof w:val="0"/>
          <w:color w:val="000000"/>
          <w:sz w:val="22"/>
          <w:szCs w:val="22"/>
          <w:lang w:val="ru-RU"/>
        </w:rPr>
        <w:t>г пријема штампаног материјала,</w:t>
      </w:r>
      <w:r w:rsidR="00DE23FD">
        <w:rPr>
          <w:noProof w:val="0"/>
          <w:color w:val="000000"/>
          <w:sz w:val="22"/>
          <w:szCs w:val="22"/>
          <w:lang w:val="ru-RU"/>
        </w:rPr>
        <w:t xml:space="preserve"> </w:t>
      </w:r>
      <w:r w:rsidR="00A85270">
        <w:rPr>
          <w:noProof w:val="0"/>
          <w:color w:val="000000"/>
          <w:sz w:val="22"/>
          <w:szCs w:val="22"/>
          <w:lang w:val="ru-RU"/>
        </w:rPr>
        <w:t>у року који је уговорен за сваку појединачну услугу</w:t>
      </w:r>
      <w:r w:rsidR="00B53491">
        <w:rPr>
          <w:noProof w:val="0"/>
          <w:color w:val="000000"/>
          <w:sz w:val="22"/>
          <w:szCs w:val="22"/>
          <w:lang w:val="ru-RU"/>
        </w:rPr>
        <w:t xml:space="preserve"> анексом уговора или</w:t>
      </w:r>
      <w:r w:rsidR="00E652D4">
        <w:rPr>
          <w:noProof w:val="0"/>
          <w:color w:val="000000"/>
          <w:sz w:val="22"/>
          <w:szCs w:val="22"/>
          <w:lang w:val="ru-RU"/>
        </w:rPr>
        <w:t xml:space="preserve"> наруџбеницом.</w:t>
      </w:r>
    </w:p>
    <w:p w:rsidR="00E94CC7" w:rsidRDefault="00E94CC7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E94CC7" w:rsidRPr="00A72CD4" w:rsidRDefault="00E94CC7" w:rsidP="00192A6F">
      <w:pPr>
        <w:ind w:right="610"/>
        <w:jc w:val="center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Члан </w:t>
      </w:r>
      <w:r w:rsidRPr="009B6176">
        <w:rPr>
          <w:b/>
          <w:sz w:val="22"/>
          <w:szCs w:val="22"/>
        </w:rPr>
        <w:t>5</w:t>
      </w:r>
      <w:r w:rsidRPr="003E76A7">
        <w:rPr>
          <w:sz w:val="22"/>
          <w:szCs w:val="22"/>
        </w:rPr>
        <w:t>.</w:t>
      </w:r>
    </w:p>
    <w:p w:rsidR="00E94CC7" w:rsidRDefault="00E94CC7" w:rsidP="00192A6F">
      <w:pPr>
        <w:autoSpaceDE w:val="0"/>
        <w:autoSpaceDN w:val="0"/>
        <w:adjustRightInd w:val="0"/>
        <w:ind w:right="61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Обавезује се Извршилац</w:t>
      </w:r>
      <w:r w:rsidR="00D16251">
        <w:rPr>
          <w:sz w:val="22"/>
          <w:szCs w:val="22"/>
        </w:rPr>
        <w:t xml:space="preserve">, да у току штампања публикација, </w:t>
      </w:r>
      <w:r w:rsidRPr="003E76A7">
        <w:rPr>
          <w:sz w:val="22"/>
          <w:szCs w:val="22"/>
        </w:rPr>
        <w:t xml:space="preserve">омогући </w:t>
      </w:r>
      <w:r w:rsidR="00D16251">
        <w:rPr>
          <w:sz w:val="22"/>
          <w:szCs w:val="22"/>
        </w:rPr>
        <w:t>овлашћеном лицу Народног музеја Ниш</w:t>
      </w:r>
      <w:r w:rsidRPr="003E76A7">
        <w:rPr>
          <w:sz w:val="22"/>
          <w:szCs w:val="22"/>
        </w:rPr>
        <w:t xml:space="preserve"> несметан увид у процес штампања ради благовременог отклањања евентуалних недостатака и будућих рекламација</w:t>
      </w:r>
      <w:r>
        <w:rPr>
          <w:sz w:val="22"/>
          <w:szCs w:val="22"/>
        </w:rPr>
        <w:t>.</w:t>
      </w:r>
    </w:p>
    <w:p w:rsidR="00E94CC7" w:rsidRDefault="00E94CC7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192A6F">
      <w:pPr>
        <w:autoSpaceDE w:val="0"/>
        <w:autoSpaceDN w:val="0"/>
        <w:adjustRightInd w:val="0"/>
        <w:ind w:right="610"/>
        <w:jc w:val="center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Члан</w:t>
      </w:r>
      <w:r w:rsidRPr="009B6176">
        <w:rPr>
          <w:b/>
          <w:noProof w:val="0"/>
          <w:color w:val="000000"/>
          <w:sz w:val="22"/>
          <w:szCs w:val="22"/>
          <w:lang w:val="ru-RU"/>
        </w:rPr>
        <w:t xml:space="preserve"> 6</w:t>
      </w:r>
      <w:r>
        <w:rPr>
          <w:noProof w:val="0"/>
          <w:color w:val="000000"/>
          <w:sz w:val="22"/>
          <w:szCs w:val="22"/>
          <w:lang w:val="ru-RU"/>
        </w:rPr>
        <w:t xml:space="preserve">. </w:t>
      </w:r>
    </w:p>
    <w:p w:rsidR="00E94CC7" w:rsidRDefault="00E94CC7" w:rsidP="00192A6F">
      <w:pPr>
        <w:autoSpaceDE w:val="0"/>
        <w:autoSpaceDN w:val="0"/>
        <w:adjustRightInd w:val="0"/>
        <w:ind w:right="610" w:firstLine="72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Извршилац се обавезује да </w:t>
      </w:r>
      <w:r w:rsidR="00D16251">
        <w:rPr>
          <w:noProof w:val="0"/>
          <w:color w:val="000000"/>
          <w:sz w:val="22"/>
          <w:szCs w:val="22"/>
          <w:lang w:val="ru-RU"/>
        </w:rPr>
        <w:t>уговорени посао као и евентуалне</w:t>
      </w:r>
      <w:r>
        <w:rPr>
          <w:noProof w:val="0"/>
          <w:color w:val="000000"/>
          <w:sz w:val="22"/>
          <w:szCs w:val="22"/>
          <w:lang w:val="ru-RU"/>
        </w:rPr>
        <w:t xml:space="preserve"> рекламације обави стручно и квалитетно, на високом професиналном нивоу, у складу са нормативима, стандардима и техничким прописима који важе за ову врсту посла, сопственом опремом, радном снагом и својим материјалом.</w:t>
      </w:r>
    </w:p>
    <w:p w:rsidR="00E94CC7" w:rsidRPr="009903FE" w:rsidRDefault="00E94CC7" w:rsidP="00192A6F">
      <w:pPr>
        <w:autoSpaceDE w:val="0"/>
        <w:autoSpaceDN w:val="0"/>
        <w:adjustRightInd w:val="0"/>
        <w:ind w:right="610" w:firstLine="72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 случају да Извршилац испоручи штампани материјал лошег квалитета дужан је да, о свом трошку, изврши исправку – дорад</w:t>
      </w:r>
      <w:r w:rsidR="00BC7DF8">
        <w:rPr>
          <w:noProof w:val="0"/>
          <w:color w:val="000000"/>
          <w:sz w:val="22"/>
          <w:szCs w:val="22"/>
          <w:lang w:val="ru-RU"/>
        </w:rPr>
        <w:t>у, а ако се недостаци не могу о</w:t>
      </w:r>
      <w:r>
        <w:rPr>
          <w:noProof w:val="0"/>
          <w:color w:val="000000"/>
          <w:sz w:val="22"/>
          <w:szCs w:val="22"/>
          <w:lang w:val="ru-RU"/>
        </w:rPr>
        <w:t>тклонити, дужан је да</w:t>
      </w:r>
      <w:r w:rsidR="00BC7DF8">
        <w:rPr>
          <w:noProof w:val="0"/>
          <w:color w:val="000000"/>
          <w:sz w:val="22"/>
          <w:szCs w:val="22"/>
          <w:lang w:val="ru-RU"/>
        </w:rPr>
        <w:t xml:space="preserve"> Наручиоцу надокнади сву материјалну </w:t>
      </w:r>
      <w:r>
        <w:rPr>
          <w:noProof w:val="0"/>
          <w:color w:val="000000"/>
          <w:sz w:val="22"/>
          <w:szCs w:val="22"/>
          <w:lang w:val="ru-RU"/>
        </w:rPr>
        <w:t>штету.</w:t>
      </w:r>
    </w:p>
    <w:p w:rsidR="00E94CC7" w:rsidRPr="003E76A7" w:rsidRDefault="00E94CC7" w:rsidP="00E94CC7">
      <w:pPr>
        <w:pStyle w:val="BodyText"/>
        <w:ind w:firstLine="720"/>
        <w:rPr>
          <w:sz w:val="22"/>
          <w:szCs w:val="22"/>
        </w:rPr>
      </w:pPr>
    </w:p>
    <w:p w:rsidR="00E94CC7" w:rsidRPr="00A72CD4" w:rsidRDefault="00E94CC7" w:rsidP="00192A6F">
      <w:pPr>
        <w:ind w:right="61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Члан </w:t>
      </w:r>
      <w:r w:rsidRPr="009B6176">
        <w:rPr>
          <w:b/>
          <w:sz w:val="22"/>
          <w:szCs w:val="22"/>
        </w:rPr>
        <w:t>7</w:t>
      </w:r>
      <w:r w:rsidRPr="003E76A7">
        <w:rPr>
          <w:sz w:val="22"/>
          <w:szCs w:val="22"/>
        </w:rPr>
        <w:t>.</w:t>
      </w:r>
    </w:p>
    <w:p w:rsidR="00E94CC7" w:rsidRPr="000718EF" w:rsidRDefault="00E94CC7" w:rsidP="00192A6F">
      <w:pPr>
        <w:pStyle w:val="BodyText"/>
        <w:ind w:right="610" w:firstLine="720"/>
        <w:rPr>
          <w:sz w:val="22"/>
          <w:szCs w:val="22"/>
        </w:rPr>
      </w:pPr>
      <w:r>
        <w:rPr>
          <w:sz w:val="22"/>
          <w:szCs w:val="22"/>
        </w:rPr>
        <w:t>Извршилац</w:t>
      </w:r>
      <w:r w:rsidR="009000E3">
        <w:rPr>
          <w:sz w:val="22"/>
          <w:szCs w:val="22"/>
        </w:rPr>
        <w:t xml:space="preserve"> се обавезује да публикације</w:t>
      </w:r>
      <w:r w:rsidRPr="003E76A7">
        <w:rPr>
          <w:sz w:val="22"/>
          <w:szCs w:val="22"/>
        </w:rPr>
        <w:t xml:space="preserve"> одштампа, </w:t>
      </w:r>
      <w:r w:rsidR="00915E24">
        <w:rPr>
          <w:sz w:val="22"/>
          <w:szCs w:val="22"/>
        </w:rPr>
        <w:t xml:space="preserve">повеже и испоручи Народном музеју Ниш, </w:t>
      </w:r>
      <w:r w:rsidR="00915E24">
        <w:rPr>
          <w:sz w:val="22"/>
          <w:szCs w:val="22"/>
          <w:lang w:val="sr-Latn-CS"/>
        </w:rPr>
        <w:t>fco.</w:t>
      </w:r>
      <w:r w:rsidRPr="003E76A7">
        <w:rPr>
          <w:sz w:val="22"/>
          <w:szCs w:val="22"/>
        </w:rPr>
        <w:t xml:space="preserve"> ма</w:t>
      </w:r>
      <w:r w:rsidR="00915E24">
        <w:rPr>
          <w:sz w:val="22"/>
          <w:szCs w:val="22"/>
        </w:rPr>
        <w:t>гацин Народног музеја, Генерала Милојка Лешјанина 14,</w:t>
      </w:r>
      <w:r>
        <w:rPr>
          <w:sz w:val="22"/>
          <w:szCs w:val="22"/>
        </w:rPr>
        <w:t xml:space="preserve"> </w:t>
      </w:r>
      <w:r w:rsidRPr="003E76A7">
        <w:rPr>
          <w:sz w:val="22"/>
          <w:szCs w:val="22"/>
        </w:rPr>
        <w:t>у</w:t>
      </w:r>
      <w:r>
        <w:rPr>
          <w:sz w:val="22"/>
          <w:szCs w:val="22"/>
        </w:rPr>
        <w:t xml:space="preserve"> року који је предвиђен</w:t>
      </w:r>
      <w:r w:rsidR="00915E24">
        <w:rPr>
          <w:sz w:val="22"/>
          <w:szCs w:val="22"/>
        </w:rPr>
        <w:t xml:space="preserve"> </w:t>
      </w:r>
      <w:r>
        <w:rPr>
          <w:sz w:val="22"/>
          <w:szCs w:val="22"/>
        </w:rPr>
        <w:t>чл. 4. овог Уговора од пријема припреме за штампу.</w:t>
      </w:r>
    </w:p>
    <w:p w:rsidR="00E94CC7" w:rsidRPr="003E76A7" w:rsidRDefault="00E94CC7" w:rsidP="00E94CC7">
      <w:pPr>
        <w:rPr>
          <w:sz w:val="22"/>
          <w:szCs w:val="22"/>
        </w:rPr>
      </w:pPr>
    </w:p>
    <w:p w:rsidR="00E94CC7" w:rsidRPr="003E76A7" w:rsidRDefault="00E94CC7" w:rsidP="0091793B">
      <w:pPr>
        <w:ind w:right="610"/>
        <w:jc w:val="center"/>
        <w:rPr>
          <w:sz w:val="22"/>
          <w:szCs w:val="22"/>
        </w:rPr>
      </w:pPr>
      <w:r>
        <w:rPr>
          <w:sz w:val="22"/>
          <w:szCs w:val="22"/>
        </w:rPr>
        <w:t>Члан</w:t>
      </w:r>
      <w:r w:rsidRPr="009B6176">
        <w:rPr>
          <w:b/>
          <w:sz w:val="22"/>
          <w:szCs w:val="22"/>
        </w:rPr>
        <w:t xml:space="preserve"> 8</w:t>
      </w:r>
      <w:r w:rsidRPr="003E76A7">
        <w:rPr>
          <w:sz w:val="22"/>
          <w:szCs w:val="22"/>
        </w:rPr>
        <w:t>.</w:t>
      </w:r>
    </w:p>
    <w:p w:rsidR="00E94CC7" w:rsidRPr="003E76A7" w:rsidRDefault="00E94CC7" w:rsidP="0091793B">
      <w:pPr>
        <w:ind w:right="61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Обавезује се Извршилац</w:t>
      </w:r>
      <w:r w:rsidRPr="003E76A7">
        <w:rPr>
          <w:sz w:val="22"/>
          <w:szCs w:val="22"/>
        </w:rPr>
        <w:t xml:space="preserve"> да одмах по завршеној штампи, а најка</w:t>
      </w:r>
      <w:r w:rsidR="00DF7B2B">
        <w:rPr>
          <w:sz w:val="22"/>
          <w:szCs w:val="22"/>
        </w:rPr>
        <w:t xml:space="preserve">сније приликом испоруке штампаног материјала, врати нишком музеју </w:t>
      </w:r>
      <w:r w:rsidRPr="003E76A7">
        <w:rPr>
          <w:sz w:val="22"/>
          <w:szCs w:val="22"/>
        </w:rPr>
        <w:t>комплетну припрему за штампу.</w:t>
      </w:r>
    </w:p>
    <w:p w:rsidR="00E94CC7" w:rsidRPr="003E76A7" w:rsidRDefault="00E94CC7" w:rsidP="00E94CC7">
      <w:pPr>
        <w:jc w:val="both"/>
        <w:rPr>
          <w:sz w:val="22"/>
          <w:szCs w:val="22"/>
        </w:rPr>
      </w:pPr>
    </w:p>
    <w:p w:rsidR="00E94CC7" w:rsidRPr="003E76A7" w:rsidRDefault="00E94CC7" w:rsidP="0091793B">
      <w:pPr>
        <w:ind w:right="610"/>
        <w:jc w:val="center"/>
        <w:rPr>
          <w:sz w:val="22"/>
          <w:szCs w:val="22"/>
        </w:rPr>
      </w:pPr>
      <w:r>
        <w:rPr>
          <w:sz w:val="22"/>
          <w:szCs w:val="22"/>
        </w:rPr>
        <w:t>Члан</w:t>
      </w:r>
      <w:r w:rsidRPr="009B6176">
        <w:rPr>
          <w:b/>
          <w:sz w:val="22"/>
          <w:szCs w:val="22"/>
        </w:rPr>
        <w:t xml:space="preserve"> 9</w:t>
      </w:r>
      <w:r w:rsidRPr="003E76A7">
        <w:rPr>
          <w:sz w:val="22"/>
          <w:szCs w:val="22"/>
        </w:rPr>
        <w:t>.</w:t>
      </w:r>
    </w:p>
    <w:p w:rsidR="00E94CC7" w:rsidRPr="003E76A7" w:rsidRDefault="00E94CC7" w:rsidP="0091793B">
      <w:pPr>
        <w:ind w:right="610" w:firstLine="720"/>
        <w:jc w:val="both"/>
        <w:rPr>
          <w:sz w:val="22"/>
          <w:szCs w:val="22"/>
        </w:rPr>
      </w:pPr>
      <w:r w:rsidRPr="003E76A7">
        <w:rPr>
          <w:sz w:val="22"/>
          <w:szCs w:val="22"/>
        </w:rPr>
        <w:t xml:space="preserve">Квантитативни </w:t>
      </w:r>
      <w:r w:rsidR="0072382C">
        <w:rPr>
          <w:sz w:val="22"/>
          <w:szCs w:val="22"/>
        </w:rPr>
        <w:t>и квалитативни пријем одштампаног материјала</w:t>
      </w:r>
      <w:r w:rsidRPr="003E76A7">
        <w:rPr>
          <w:sz w:val="22"/>
          <w:szCs w:val="22"/>
        </w:rPr>
        <w:t xml:space="preserve"> п</w:t>
      </w:r>
      <w:r w:rsidR="0072382C">
        <w:rPr>
          <w:sz w:val="22"/>
          <w:szCs w:val="22"/>
        </w:rPr>
        <w:t>о овом Уговору извршиће стручно лице музеја са магационером и овлашћени представник ш</w:t>
      </w:r>
      <w:r>
        <w:rPr>
          <w:sz w:val="22"/>
          <w:szCs w:val="22"/>
        </w:rPr>
        <w:t>тампарије.</w:t>
      </w:r>
    </w:p>
    <w:p w:rsidR="00E94CC7" w:rsidRPr="00C93947" w:rsidRDefault="00E94CC7" w:rsidP="00E94CC7">
      <w:pPr>
        <w:pStyle w:val="BodyText3"/>
        <w:shd w:val="clear" w:color="auto" w:fill="auto"/>
        <w:tabs>
          <w:tab w:val="left" w:pos="705"/>
        </w:tabs>
        <w:spacing w:before="0" w:after="0" w:line="240" w:lineRule="atLeast"/>
        <w:ind w:right="40"/>
        <w:rPr>
          <w:rFonts w:ascii="Times New Roman" w:hAnsi="Times New Roman" w:cs="Times New Roman"/>
          <w:lang w:val="ru-RU"/>
        </w:rPr>
      </w:pPr>
    </w:p>
    <w:p w:rsidR="00E94CC7" w:rsidRPr="00C93947" w:rsidRDefault="00E94CC7" w:rsidP="0091793B">
      <w:pPr>
        <w:pStyle w:val="BodyText3"/>
        <w:shd w:val="clear" w:color="auto" w:fill="auto"/>
        <w:spacing w:before="0" w:after="0" w:line="240" w:lineRule="atLeast"/>
        <w:ind w:left="23" w:right="6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Члан </w:t>
      </w:r>
      <w:r w:rsidRPr="009B6176">
        <w:rPr>
          <w:rFonts w:ascii="Times New Roman" w:hAnsi="Times New Roman" w:cs="Times New Roman"/>
          <w:b/>
          <w:lang w:val="ru-RU"/>
        </w:rPr>
        <w:t>10</w:t>
      </w:r>
      <w:r w:rsidRPr="00C93947">
        <w:rPr>
          <w:rFonts w:ascii="Times New Roman" w:hAnsi="Times New Roman" w:cs="Times New Roman"/>
          <w:lang w:val="ru-RU"/>
        </w:rPr>
        <w:t>.</w:t>
      </w:r>
    </w:p>
    <w:p w:rsidR="00E94CC7" w:rsidRDefault="00E94CC7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  <w:r w:rsidRPr="00C93947"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lang w:val="ru-RU"/>
        </w:rPr>
        <w:t>У случају да се једна од уговорних страна не придржава одредби</w:t>
      </w:r>
      <w:r w:rsidR="009A6B95">
        <w:rPr>
          <w:rFonts w:ascii="Times New Roman" w:hAnsi="Times New Roman" w:cs="Times New Roman"/>
          <w:lang w:val="ru-RU"/>
        </w:rPr>
        <w:t xml:space="preserve"> овог уговора </w:t>
      </w:r>
      <w:r>
        <w:rPr>
          <w:rFonts w:ascii="Times New Roman" w:hAnsi="Times New Roman" w:cs="Times New Roman"/>
          <w:lang w:val="ru-RU"/>
        </w:rPr>
        <w:t xml:space="preserve"> друга </w:t>
      </w:r>
      <w:r>
        <w:rPr>
          <w:rFonts w:ascii="Times New Roman" w:hAnsi="Times New Roman" w:cs="Times New Roman"/>
          <w:lang w:val="ru-RU"/>
        </w:rPr>
        <w:lastRenderedPageBreak/>
        <w:t>уговорна страна мо</w:t>
      </w:r>
      <w:r w:rsidR="009A6B95">
        <w:rPr>
          <w:rFonts w:ascii="Times New Roman" w:hAnsi="Times New Roman" w:cs="Times New Roman"/>
          <w:lang w:val="ru-RU"/>
        </w:rPr>
        <w:t>же једнострано раскинути Уговор</w:t>
      </w:r>
      <w:r>
        <w:rPr>
          <w:rFonts w:ascii="Times New Roman" w:hAnsi="Times New Roman" w:cs="Times New Roman"/>
          <w:lang w:val="ru-RU"/>
        </w:rPr>
        <w:t xml:space="preserve"> писаним путем. </w:t>
      </w:r>
    </w:p>
    <w:p w:rsidR="00E94CC7" w:rsidRDefault="00E94CC7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Уговор се раскида</w:t>
      </w:r>
      <w:r w:rsidR="009A6B95">
        <w:rPr>
          <w:rFonts w:ascii="Times New Roman" w:hAnsi="Times New Roman" w:cs="Times New Roman"/>
          <w:lang w:val="ru-RU"/>
        </w:rPr>
        <w:t xml:space="preserve"> писаном изјавом,</w:t>
      </w:r>
      <w:r>
        <w:rPr>
          <w:rFonts w:ascii="Times New Roman" w:hAnsi="Times New Roman" w:cs="Times New Roman"/>
          <w:lang w:val="ru-RU"/>
        </w:rPr>
        <w:t xml:space="preserve"> која се д</w:t>
      </w:r>
      <w:r w:rsidR="009D491A">
        <w:rPr>
          <w:rFonts w:ascii="Times New Roman" w:hAnsi="Times New Roman" w:cs="Times New Roman"/>
          <w:lang w:val="ru-RU"/>
        </w:rPr>
        <w:t>оставља другој уговорној страни, где</w:t>
      </w:r>
      <w:r>
        <w:rPr>
          <w:rFonts w:ascii="Times New Roman" w:hAnsi="Times New Roman" w:cs="Times New Roman"/>
          <w:lang w:val="ru-RU"/>
        </w:rPr>
        <w:t xml:space="preserve"> је</w:t>
      </w:r>
      <w:r w:rsidR="009D491A">
        <w:rPr>
          <w:rFonts w:ascii="Times New Roman" w:hAnsi="Times New Roman" w:cs="Times New Roman"/>
          <w:lang w:val="ru-RU"/>
        </w:rPr>
        <w:t xml:space="preserve"> отказни рок</w:t>
      </w:r>
      <w:r>
        <w:rPr>
          <w:rFonts w:ascii="Times New Roman" w:hAnsi="Times New Roman" w:cs="Times New Roman"/>
          <w:lang w:val="ru-RU"/>
        </w:rPr>
        <w:t xml:space="preserve"> 3</w:t>
      </w:r>
      <w:r w:rsidR="009D491A">
        <w:rPr>
          <w:rFonts w:ascii="Times New Roman" w:hAnsi="Times New Roman" w:cs="Times New Roman"/>
          <w:lang w:val="ru-RU"/>
        </w:rPr>
        <w:t>0 дана од дана пријема дописа о отказу У</w:t>
      </w:r>
      <w:r>
        <w:rPr>
          <w:rFonts w:ascii="Times New Roman" w:hAnsi="Times New Roman" w:cs="Times New Roman"/>
          <w:lang w:val="ru-RU"/>
        </w:rPr>
        <w:t>говора.</w:t>
      </w:r>
    </w:p>
    <w:p w:rsidR="00E94CC7" w:rsidRDefault="009A6B95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У случају раскида У</w:t>
      </w:r>
      <w:r w:rsidR="00E94CC7">
        <w:rPr>
          <w:rFonts w:ascii="Times New Roman" w:hAnsi="Times New Roman" w:cs="Times New Roman"/>
          <w:lang w:val="ru-RU"/>
        </w:rPr>
        <w:t>говора</w:t>
      </w:r>
      <w:r>
        <w:rPr>
          <w:rFonts w:ascii="Times New Roman" w:hAnsi="Times New Roman" w:cs="Times New Roman"/>
          <w:lang w:val="ru-RU"/>
        </w:rPr>
        <w:t>,</w:t>
      </w:r>
      <w:r w:rsidR="00E94CC7">
        <w:rPr>
          <w:rFonts w:ascii="Times New Roman" w:hAnsi="Times New Roman" w:cs="Times New Roman"/>
          <w:lang w:val="ru-RU"/>
        </w:rPr>
        <w:t xml:space="preserve"> уговорне стране су обавезне да започете уговорне обавезе доврше.</w:t>
      </w:r>
    </w:p>
    <w:p w:rsidR="00E94CC7" w:rsidRDefault="00E94CC7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Укол</w:t>
      </w:r>
      <w:r w:rsidR="0019264D">
        <w:rPr>
          <w:rFonts w:ascii="Times New Roman" w:hAnsi="Times New Roman" w:cs="Times New Roman"/>
          <w:lang w:val="ru-RU"/>
        </w:rPr>
        <w:t>ико је Наручилац услед раскида У</w:t>
      </w:r>
      <w:r>
        <w:rPr>
          <w:rFonts w:ascii="Times New Roman" w:hAnsi="Times New Roman" w:cs="Times New Roman"/>
          <w:lang w:val="ru-RU"/>
        </w:rPr>
        <w:t>говора претрпео штету и додатне трошкове Извршилац је дужан да их надокнади.</w:t>
      </w:r>
    </w:p>
    <w:p w:rsidR="0091793B" w:rsidRDefault="0091793B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</w:p>
    <w:p w:rsidR="00E94CC7" w:rsidRPr="00C93947" w:rsidRDefault="00E94CC7" w:rsidP="00FA1754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right="40"/>
        <w:rPr>
          <w:rFonts w:ascii="Times New Roman" w:hAnsi="Times New Roman" w:cs="Times New Roman"/>
          <w:lang w:val="ru-RU"/>
        </w:rPr>
      </w:pPr>
    </w:p>
    <w:p w:rsidR="00E94CC7" w:rsidRPr="00C93947" w:rsidRDefault="00E94CC7" w:rsidP="0091793B">
      <w:pPr>
        <w:pStyle w:val="BodyText3"/>
        <w:shd w:val="clear" w:color="auto" w:fill="auto"/>
        <w:tabs>
          <w:tab w:val="left" w:pos="4065"/>
        </w:tabs>
        <w:spacing w:before="0" w:after="0" w:line="240" w:lineRule="atLeast"/>
        <w:ind w:left="23" w:right="6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Члан </w:t>
      </w:r>
      <w:r w:rsidRPr="009B6176">
        <w:rPr>
          <w:rFonts w:ascii="Times New Roman" w:hAnsi="Times New Roman" w:cs="Times New Roman"/>
          <w:b/>
          <w:lang w:val="ru-RU"/>
        </w:rPr>
        <w:t>11</w:t>
      </w:r>
      <w:r w:rsidRPr="00C93947">
        <w:rPr>
          <w:rFonts w:ascii="Times New Roman" w:hAnsi="Times New Roman" w:cs="Times New Roman"/>
          <w:lang w:val="ru-RU"/>
        </w:rPr>
        <w:t>.</w:t>
      </w:r>
    </w:p>
    <w:p w:rsidR="009A6B95" w:rsidRPr="00640297" w:rsidRDefault="009A6B95" w:rsidP="0091793B">
      <w:pPr>
        <w:pStyle w:val="BodyText3"/>
        <w:shd w:val="clear" w:color="auto" w:fill="auto"/>
        <w:tabs>
          <w:tab w:val="left" w:pos="406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ru-RU"/>
        </w:rPr>
        <w:t xml:space="preserve">            За све што овим У</w:t>
      </w:r>
      <w:r w:rsidR="00E94CC7" w:rsidRPr="00C93947">
        <w:rPr>
          <w:rFonts w:ascii="Times New Roman" w:hAnsi="Times New Roman" w:cs="Times New Roman"/>
          <w:lang w:val="ru-RU"/>
        </w:rPr>
        <w:t>говором није посебно утврђено примењују се одредбе Закона о облигационим односима.</w:t>
      </w:r>
    </w:p>
    <w:p w:rsidR="00E94CC7" w:rsidRPr="00C93947" w:rsidRDefault="00E94CC7" w:rsidP="00E94CC7">
      <w:pPr>
        <w:pStyle w:val="BodyText3"/>
        <w:shd w:val="clear" w:color="auto" w:fill="auto"/>
        <w:tabs>
          <w:tab w:val="left" w:pos="4065"/>
        </w:tabs>
        <w:spacing w:before="0" w:after="0" w:line="240" w:lineRule="atLeast"/>
        <w:ind w:right="40"/>
        <w:rPr>
          <w:rFonts w:ascii="Times New Roman" w:hAnsi="Times New Roman" w:cs="Times New Roman"/>
          <w:lang w:val="ru-RU"/>
        </w:rPr>
      </w:pPr>
    </w:p>
    <w:p w:rsidR="00E94CC7" w:rsidRPr="00C93947" w:rsidRDefault="00E94CC7" w:rsidP="0091793B">
      <w:pPr>
        <w:pStyle w:val="BodyText3"/>
        <w:shd w:val="clear" w:color="auto" w:fill="auto"/>
        <w:tabs>
          <w:tab w:val="left" w:pos="4050"/>
        </w:tabs>
        <w:spacing w:before="0" w:after="0" w:line="240" w:lineRule="atLeast"/>
        <w:ind w:left="23" w:right="6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Члан</w:t>
      </w:r>
      <w:r w:rsidRPr="009B6176">
        <w:rPr>
          <w:rFonts w:ascii="Times New Roman" w:hAnsi="Times New Roman" w:cs="Times New Roman"/>
          <w:b/>
          <w:lang w:val="ru-RU"/>
        </w:rPr>
        <w:t xml:space="preserve"> 12</w:t>
      </w:r>
      <w:r w:rsidRPr="00C93947">
        <w:rPr>
          <w:rFonts w:ascii="Times New Roman" w:hAnsi="Times New Roman" w:cs="Times New Roman"/>
          <w:lang w:val="ru-RU"/>
        </w:rPr>
        <w:t>.</w:t>
      </w:r>
    </w:p>
    <w:p w:rsidR="00E94CC7" w:rsidRDefault="00E94CC7" w:rsidP="0091793B">
      <w:pPr>
        <w:pStyle w:val="BodyText3"/>
        <w:shd w:val="clear" w:color="auto" w:fill="auto"/>
        <w:tabs>
          <w:tab w:val="left" w:pos="690"/>
          <w:tab w:val="left" w:pos="4050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  <w:r w:rsidRPr="00C93947">
        <w:rPr>
          <w:rFonts w:ascii="Times New Roman" w:hAnsi="Times New Roman" w:cs="Times New Roman"/>
          <w:b/>
          <w:lang w:val="ru-RU"/>
        </w:rPr>
        <w:tab/>
      </w:r>
      <w:r w:rsidRPr="00C93947">
        <w:rPr>
          <w:rFonts w:ascii="Times New Roman" w:hAnsi="Times New Roman" w:cs="Times New Roman"/>
          <w:lang w:val="ru-RU"/>
        </w:rPr>
        <w:t>Све евентуалне спорове уговорне стране ће решавати споразумно. Уколико до споразума не дође, уговара се надлежно</w:t>
      </w:r>
      <w:r w:rsidR="009A6B95">
        <w:rPr>
          <w:rFonts w:ascii="Times New Roman" w:hAnsi="Times New Roman" w:cs="Times New Roman"/>
          <w:lang w:val="ru-RU"/>
        </w:rPr>
        <w:t>ст Привредног суда у Нишу.</w:t>
      </w:r>
    </w:p>
    <w:p w:rsidR="00E94CC7" w:rsidRDefault="00E94CC7" w:rsidP="00E94CC7">
      <w:pPr>
        <w:pStyle w:val="BodyText3"/>
        <w:shd w:val="clear" w:color="auto" w:fill="auto"/>
        <w:tabs>
          <w:tab w:val="left" w:pos="690"/>
          <w:tab w:val="left" w:pos="4050"/>
        </w:tabs>
        <w:spacing w:before="0" w:after="0" w:line="240" w:lineRule="atLeast"/>
        <w:ind w:left="23" w:right="40"/>
        <w:rPr>
          <w:rFonts w:ascii="Times New Roman" w:hAnsi="Times New Roman" w:cs="Times New Roman"/>
          <w:lang w:val="ru-RU"/>
        </w:rPr>
      </w:pPr>
    </w:p>
    <w:p w:rsidR="00E94CC7" w:rsidRDefault="00E94CC7" w:rsidP="0091793B">
      <w:pPr>
        <w:pStyle w:val="BodyText3"/>
        <w:shd w:val="clear" w:color="auto" w:fill="auto"/>
        <w:tabs>
          <w:tab w:val="left" w:pos="690"/>
          <w:tab w:val="left" w:pos="4050"/>
        </w:tabs>
        <w:spacing w:before="0" w:after="0" w:line="240" w:lineRule="atLeast"/>
        <w:ind w:left="23" w:right="6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Члан </w:t>
      </w:r>
      <w:r w:rsidRPr="009B6176">
        <w:rPr>
          <w:rFonts w:ascii="Times New Roman" w:hAnsi="Times New Roman" w:cs="Times New Roman"/>
          <w:b/>
          <w:lang w:val="ru-RU"/>
        </w:rPr>
        <w:t>13</w:t>
      </w:r>
      <w:r>
        <w:rPr>
          <w:rFonts w:ascii="Times New Roman" w:hAnsi="Times New Roman" w:cs="Times New Roman"/>
          <w:lang w:val="ru-RU"/>
        </w:rPr>
        <w:t>.</w:t>
      </w:r>
    </w:p>
    <w:p w:rsidR="00E94CC7" w:rsidRDefault="009A6B95" w:rsidP="0091793B">
      <w:pPr>
        <w:pStyle w:val="BodyText3"/>
        <w:shd w:val="clear" w:color="auto" w:fill="auto"/>
        <w:tabs>
          <w:tab w:val="left" w:pos="690"/>
          <w:tab w:val="left" w:pos="4050"/>
        </w:tabs>
        <w:spacing w:before="0" w:after="0" w:line="240" w:lineRule="atLeast"/>
        <w:ind w:left="23" w:right="610"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Овај У</w:t>
      </w:r>
      <w:r w:rsidR="00E94CC7">
        <w:rPr>
          <w:rFonts w:ascii="Times New Roman" w:hAnsi="Times New Roman" w:cs="Times New Roman"/>
          <w:lang w:val="ru-RU"/>
        </w:rPr>
        <w:t xml:space="preserve">говор се закључује на период од </w:t>
      </w:r>
      <w:r>
        <w:rPr>
          <w:rFonts w:ascii="Times New Roman" w:hAnsi="Times New Roman" w:cs="Times New Roman"/>
          <w:lang w:val="ru-RU"/>
        </w:rPr>
        <w:t>6 (шест) месеци</w:t>
      </w:r>
      <w:r w:rsidR="00E94CC7">
        <w:rPr>
          <w:rFonts w:ascii="Times New Roman" w:hAnsi="Times New Roman" w:cs="Times New Roman"/>
          <w:lang w:val="ru-RU"/>
        </w:rPr>
        <w:t xml:space="preserve"> и ступа на снагу даном </w:t>
      </w:r>
      <w:r w:rsidR="00E94CC7">
        <w:rPr>
          <w:rFonts w:ascii="Times New Roman" w:hAnsi="Times New Roman" w:cs="Times New Roman"/>
          <w:lang w:val="sr-Cyrl-CS"/>
        </w:rPr>
        <w:t>потписивања</w:t>
      </w:r>
      <w:r w:rsidR="00E94CC7">
        <w:rPr>
          <w:rFonts w:ascii="Times New Roman" w:hAnsi="Times New Roman" w:cs="Times New Roman"/>
          <w:lang w:val="ru-RU"/>
        </w:rPr>
        <w:t>.</w:t>
      </w:r>
    </w:p>
    <w:p w:rsidR="00E94CC7" w:rsidRPr="003E76A7" w:rsidRDefault="00E94CC7" w:rsidP="00E94CC7">
      <w:pPr>
        <w:jc w:val="both"/>
        <w:rPr>
          <w:sz w:val="22"/>
          <w:szCs w:val="22"/>
        </w:rPr>
      </w:pPr>
    </w:p>
    <w:p w:rsidR="00E94CC7" w:rsidRPr="003E76A7" w:rsidRDefault="00E94CC7" w:rsidP="0091793B">
      <w:pPr>
        <w:ind w:right="610"/>
        <w:jc w:val="center"/>
        <w:rPr>
          <w:sz w:val="22"/>
          <w:szCs w:val="22"/>
        </w:rPr>
      </w:pPr>
      <w:r w:rsidRPr="003E76A7">
        <w:rPr>
          <w:sz w:val="22"/>
          <w:szCs w:val="22"/>
        </w:rPr>
        <w:t>Члан</w:t>
      </w:r>
      <w:r w:rsidRPr="009B6176">
        <w:rPr>
          <w:b/>
          <w:sz w:val="22"/>
          <w:szCs w:val="22"/>
        </w:rPr>
        <w:t xml:space="preserve"> 14</w:t>
      </w:r>
      <w:r w:rsidRPr="003E76A7">
        <w:rPr>
          <w:sz w:val="22"/>
          <w:szCs w:val="22"/>
        </w:rPr>
        <w:t>.</w:t>
      </w:r>
    </w:p>
    <w:p w:rsidR="00E94CC7" w:rsidRPr="003E76A7" w:rsidRDefault="00E652D4" w:rsidP="0091793B">
      <w:pPr>
        <w:ind w:right="61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Овај У</w:t>
      </w:r>
      <w:r w:rsidR="00E94CC7" w:rsidRPr="003E76A7">
        <w:rPr>
          <w:sz w:val="22"/>
          <w:szCs w:val="22"/>
        </w:rPr>
        <w:t>говор је сачињен у 5 (пет) истоветна примерка о</w:t>
      </w:r>
      <w:r w:rsidR="009A6B95">
        <w:rPr>
          <w:sz w:val="22"/>
          <w:szCs w:val="22"/>
        </w:rPr>
        <w:t>д којих 2 (два) припада</w:t>
      </w:r>
      <w:r w:rsidR="0019264D">
        <w:rPr>
          <w:sz w:val="22"/>
          <w:szCs w:val="22"/>
        </w:rPr>
        <w:t>ју</w:t>
      </w:r>
      <w:r w:rsidR="009A6B95">
        <w:rPr>
          <w:sz w:val="22"/>
          <w:szCs w:val="22"/>
        </w:rPr>
        <w:t xml:space="preserve"> штампарији, а Народни музеј Ниш </w:t>
      </w:r>
      <w:r w:rsidR="00E94CC7" w:rsidRPr="003E76A7">
        <w:rPr>
          <w:sz w:val="22"/>
          <w:szCs w:val="22"/>
        </w:rPr>
        <w:t>за своје потребе задржава 3 (три) примерка.</w:t>
      </w:r>
    </w:p>
    <w:p w:rsidR="00E94CC7" w:rsidRDefault="00E94CC7" w:rsidP="00E94CC7">
      <w:pPr>
        <w:jc w:val="both"/>
        <w:rPr>
          <w:sz w:val="22"/>
          <w:szCs w:val="22"/>
        </w:rPr>
      </w:pPr>
    </w:p>
    <w:p w:rsidR="00B6524D" w:rsidRDefault="00B6524D" w:rsidP="00E94CC7">
      <w:pPr>
        <w:jc w:val="both"/>
        <w:rPr>
          <w:sz w:val="22"/>
          <w:szCs w:val="22"/>
        </w:rPr>
      </w:pPr>
    </w:p>
    <w:p w:rsidR="00186C57" w:rsidRPr="003E76A7" w:rsidRDefault="00186C57" w:rsidP="00E94CC7">
      <w:pPr>
        <w:jc w:val="both"/>
        <w:rPr>
          <w:sz w:val="22"/>
          <w:szCs w:val="22"/>
        </w:rPr>
      </w:pPr>
    </w:p>
    <w:p w:rsidR="00E94CC7" w:rsidRPr="00CB02B7" w:rsidRDefault="00CB02B7" w:rsidP="00E94CC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:rsidR="00E94CC7" w:rsidRDefault="00186C57" w:rsidP="00186C57">
      <w:pPr>
        <w:tabs>
          <w:tab w:val="left" w:pos="57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ЗА  ПОНУЂАЧА :                                                                </w:t>
      </w:r>
      <w:r w:rsidR="00CB02B7">
        <w:rPr>
          <w:b/>
          <w:sz w:val="22"/>
          <w:szCs w:val="22"/>
          <w:lang w:val="sr-Cyrl-RS"/>
        </w:rPr>
        <w:t xml:space="preserve">              </w:t>
      </w:r>
      <w:r>
        <w:rPr>
          <w:b/>
          <w:sz w:val="22"/>
          <w:szCs w:val="22"/>
        </w:rPr>
        <w:t>ЗА  НАРУЧИОЦА :</w:t>
      </w:r>
    </w:p>
    <w:p w:rsidR="00186C57" w:rsidRDefault="00186C57" w:rsidP="00186C57">
      <w:pPr>
        <w:tabs>
          <w:tab w:val="left" w:pos="5760"/>
        </w:tabs>
        <w:jc w:val="both"/>
        <w:rPr>
          <w:b/>
          <w:sz w:val="22"/>
          <w:szCs w:val="22"/>
        </w:rPr>
      </w:pPr>
    </w:p>
    <w:p w:rsidR="00186C57" w:rsidRDefault="00186C57" w:rsidP="00186C57">
      <w:pPr>
        <w:tabs>
          <w:tab w:val="left" w:pos="57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                                                    </w:t>
      </w:r>
      <w:r w:rsidR="00CB02B7">
        <w:rPr>
          <w:b/>
          <w:sz w:val="22"/>
          <w:szCs w:val="22"/>
          <w:lang w:val="sr-Cyrl-RS"/>
        </w:rPr>
        <w:t xml:space="preserve">    </w:t>
      </w:r>
      <w:r>
        <w:rPr>
          <w:b/>
          <w:sz w:val="22"/>
          <w:szCs w:val="22"/>
        </w:rPr>
        <w:t xml:space="preserve"> </w:t>
      </w:r>
      <w:r w:rsidR="00CB02B7">
        <w:rPr>
          <w:b/>
          <w:sz w:val="22"/>
          <w:szCs w:val="22"/>
          <w:lang w:val="sr-Cyrl-RS"/>
        </w:rPr>
        <w:t xml:space="preserve">             </w:t>
      </w:r>
      <w:r>
        <w:rPr>
          <w:b/>
          <w:sz w:val="22"/>
          <w:szCs w:val="22"/>
        </w:rPr>
        <w:t>_____________________</w:t>
      </w:r>
    </w:p>
    <w:p w:rsidR="00186C57" w:rsidRPr="00891123" w:rsidRDefault="00186C57" w:rsidP="00186C57">
      <w:pPr>
        <w:tabs>
          <w:tab w:val="left" w:pos="5760"/>
        </w:tabs>
        <w:jc w:val="both"/>
        <w:rPr>
          <w:sz w:val="22"/>
          <w:szCs w:val="22"/>
          <w:lang w:val="sr-Cyrl-RS"/>
        </w:rPr>
      </w:pPr>
      <w:r w:rsidRPr="00186C57">
        <w:rPr>
          <w:sz w:val="22"/>
          <w:szCs w:val="22"/>
        </w:rPr>
        <w:t xml:space="preserve">                                                                                                          </w:t>
      </w:r>
      <w:r w:rsidR="00CB02B7">
        <w:rPr>
          <w:sz w:val="22"/>
          <w:szCs w:val="22"/>
          <w:lang w:val="sr-Cyrl-RS"/>
        </w:rPr>
        <w:t xml:space="preserve">    </w:t>
      </w:r>
      <w:r w:rsidRPr="00186C57">
        <w:rPr>
          <w:sz w:val="22"/>
          <w:szCs w:val="22"/>
        </w:rPr>
        <w:t xml:space="preserve"> </w:t>
      </w:r>
      <w:r w:rsidR="00CB02B7">
        <w:rPr>
          <w:sz w:val="22"/>
          <w:szCs w:val="22"/>
          <w:lang w:val="sr-Cyrl-RS"/>
        </w:rPr>
        <w:t xml:space="preserve">         </w:t>
      </w:r>
      <w:r w:rsidR="00891123">
        <w:rPr>
          <w:sz w:val="22"/>
          <w:szCs w:val="22"/>
          <w:lang w:val="sr-Cyrl-RS"/>
        </w:rPr>
        <w:t>в.д.</w:t>
      </w:r>
      <w:r w:rsidR="00CB02B7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</w:rPr>
        <w:t>д</w:t>
      </w:r>
      <w:r w:rsidRPr="00186C57">
        <w:rPr>
          <w:sz w:val="22"/>
          <w:szCs w:val="22"/>
        </w:rPr>
        <w:t>иректор</w:t>
      </w:r>
      <w:r w:rsidR="00891123">
        <w:rPr>
          <w:sz w:val="22"/>
          <w:szCs w:val="22"/>
          <w:lang w:val="sr-Cyrl-RS"/>
        </w:rPr>
        <w:t>а</w:t>
      </w:r>
    </w:p>
    <w:p w:rsidR="00186C57" w:rsidRPr="00891123" w:rsidRDefault="00186C57" w:rsidP="00186C57">
      <w:pPr>
        <w:tabs>
          <w:tab w:val="left" w:pos="5760"/>
        </w:tabs>
        <w:jc w:val="both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891123">
        <w:rPr>
          <w:sz w:val="22"/>
          <w:szCs w:val="22"/>
          <w:lang w:val="sr-Cyrl-RS"/>
        </w:rPr>
        <w:t xml:space="preserve">                     Ненад  Спасић</w:t>
      </w:r>
    </w:p>
    <w:p w:rsidR="00E94CC7" w:rsidRDefault="00E94CC7" w:rsidP="00E94CC7">
      <w:pPr>
        <w:rPr>
          <w:sz w:val="22"/>
          <w:szCs w:val="22"/>
        </w:rPr>
      </w:pPr>
    </w:p>
    <w:p w:rsidR="00186C57" w:rsidRPr="003E76A7" w:rsidRDefault="00186C57" w:rsidP="00E94CC7">
      <w:pPr>
        <w:rPr>
          <w:sz w:val="22"/>
          <w:szCs w:val="22"/>
        </w:rPr>
      </w:pPr>
    </w:p>
    <w:p w:rsidR="00E94CC7" w:rsidRPr="003E76A7" w:rsidRDefault="00E94CC7" w:rsidP="00E94CC7">
      <w:pPr>
        <w:rPr>
          <w:sz w:val="22"/>
          <w:szCs w:val="22"/>
        </w:rPr>
      </w:pPr>
    </w:p>
    <w:p w:rsidR="00E94CC7" w:rsidRDefault="00E94CC7" w:rsidP="00E94CC7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ru-RU"/>
        </w:rPr>
      </w:pPr>
      <w:r w:rsidRPr="00186C57">
        <w:rPr>
          <w:b/>
          <w:i/>
          <w:noProof w:val="0"/>
          <w:color w:val="000000"/>
          <w:sz w:val="22"/>
          <w:szCs w:val="22"/>
          <w:lang w:val="ru-RU"/>
        </w:rPr>
        <w:t>Напомена:</w:t>
      </w:r>
    </w:p>
    <w:p w:rsidR="00186C57" w:rsidRPr="00186C57" w:rsidRDefault="00186C57" w:rsidP="00E94CC7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ru-RU"/>
        </w:rPr>
      </w:pPr>
    </w:p>
    <w:p w:rsidR="00E94CC7" w:rsidRPr="00C93947" w:rsidRDefault="00186C57" w:rsidP="0091793B">
      <w:pPr>
        <w:autoSpaceDE w:val="0"/>
        <w:autoSpaceDN w:val="0"/>
        <w:adjustRightInd w:val="0"/>
        <w:ind w:right="610"/>
        <w:jc w:val="both"/>
        <w:rPr>
          <w:i/>
          <w:noProof w:val="0"/>
          <w:color w:val="000000"/>
          <w:sz w:val="22"/>
          <w:szCs w:val="22"/>
          <w:lang w:val="ru-RU"/>
        </w:rPr>
      </w:pPr>
      <w:r>
        <w:rPr>
          <w:i/>
          <w:noProof w:val="0"/>
          <w:color w:val="000000"/>
          <w:sz w:val="22"/>
          <w:szCs w:val="22"/>
          <w:lang w:val="ru-RU"/>
        </w:rPr>
        <w:t>Овај Модел уговора представља садржину У</w:t>
      </w:r>
      <w:r w:rsidR="00E94CC7" w:rsidRPr="00C93947">
        <w:rPr>
          <w:i/>
          <w:noProof w:val="0"/>
          <w:color w:val="000000"/>
          <w:sz w:val="22"/>
          <w:szCs w:val="22"/>
          <w:lang w:val="ru-RU"/>
        </w:rPr>
        <w:t>говора који</w:t>
      </w:r>
      <w:r>
        <w:rPr>
          <w:i/>
          <w:noProof w:val="0"/>
          <w:color w:val="000000"/>
          <w:sz w:val="22"/>
          <w:szCs w:val="22"/>
          <w:lang w:val="ru-RU"/>
        </w:rPr>
        <w:t xml:space="preserve"> ће бити закључен са изабраним Понуђачем. Наручилац ће ако П</w:t>
      </w:r>
      <w:r w:rsidR="00E94CC7" w:rsidRPr="00C93947">
        <w:rPr>
          <w:i/>
          <w:noProof w:val="0"/>
          <w:color w:val="000000"/>
          <w:sz w:val="22"/>
          <w:szCs w:val="22"/>
          <w:lang w:val="ru-RU"/>
        </w:rPr>
        <w:t>онуђач без оправд</w:t>
      </w:r>
      <w:r>
        <w:rPr>
          <w:i/>
          <w:noProof w:val="0"/>
          <w:color w:val="000000"/>
          <w:sz w:val="22"/>
          <w:szCs w:val="22"/>
          <w:lang w:val="ru-RU"/>
        </w:rPr>
        <w:t>аних разлога одбије да закључи У</w:t>
      </w:r>
      <w:r w:rsidR="00E94CC7" w:rsidRPr="00C93947">
        <w:rPr>
          <w:i/>
          <w:noProof w:val="0"/>
          <w:color w:val="000000"/>
          <w:sz w:val="22"/>
          <w:szCs w:val="22"/>
          <w:lang w:val="ru-RU"/>
        </w:rPr>
        <w:t xml:space="preserve">говор о </w:t>
      </w:r>
    </w:p>
    <w:p w:rsidR="00E94CC7" w:rsidRPr="00C93947" w:rsidRDefault="00E94CC7" w:rsidP="00E94CC7">
      <w:pPr>
        <w:autoSpaceDE w:val="0"/>
        <w:autoSpaceDN w:val="0"/>
        <w:adjustRightInd w:val="0"/>
        <w:jc w:val="both"/>
        <w:rPr>
          <w:i/>
          <w:noProof w:val="0"/>
          <w:color w:val="000000"/>
          <w:sz w:val="22"/>
          <w:szCs w:val="22"/>
          <w:lang w:val="ru-RU"/>
        </w:rPr>
      </w:pPr>
      <w:r w:rsidRPr="00C93947">
        <w:rPr>
          <w:i/>
          <w:noProof w:val="0"/>
          <w:color w:val="000000"/>
          <w:sz w:val="22"/>
          <w:szCs w:val="22"/>
          <w:lang w:val="ru-RU"/>
        </w:rPr>
        <w:t>ј</w:t>
      </w:r>
      <w:r w:rsidR="00186C57">
        <w:rPr>
          <w:i/>
          <w:noProof w:val="0"/>
          <w:color w:val="000000"/>
          <w:sz w:val="22"/>
          <w:szCs w:val="22"/>
          <w:lang w:val="ru-RU"/>
        </w:rPr>
        <w:t>авној набавци, након што му је У</w:t>
      </w:r>
      <w:r w:rsidRPr="00C93947">
        <w:rPr>
          <w:i/>
          <w:noProof w:val="0"/>
          <w:color w:val="000000"/>
          <w:sz w:val="22"/>
          <w:szCs w:val="22"/>
          <w:lang w:val="ru-RU"/>
        </w:rPr>
        <w:t xml:space="preserve">говор додељен, Управи за јавне набавке доставити доказ </w:t>
      </w:r>
    </w:p>
    <w:p w:rsidR="00E94CC7" w:rsidRPr="00C93947" w:rsidRDefault="00E94CC7" w:rsidP="00E94CC7">
      <w:pPr>
        <w:autoSpaceDE w:val="0"/>
        <w:autoSpaceDN w:val="0"/>
        <w:adjustRightInd w:val="0"/>
        <w:jc w:val="both"/>
        <w:rPr>
          <w:i/>
          <w:noProof w:val="0"/>
          <w:color w:val="000000"/>
          <w:sz w:val="22"/>
          <w:szCs w:val="22"/>
          <w:lang w:val="ru-RU"/>
        </w:rPr>
      </w:pPr>
      <w:r w:rsidRPr="00C93947">
        <w:rPr>
          <w:i/>
          <w:noProof w:val="0"/>
          <w:color w:val="000000"/>
          <w:sz w:val="22"/>
          <w:szCs w:val="22"/>
          <w:lang w:val="ru-RU"/>
        </w:rPr>
        <w:t>негативне референце.</w:t>
      </w:r>
    </w:p>
    <w:p w:rsidR="00E94CC7" w:rsidRPr="00C93947" w:rsidRDefault="00E94CC7" w:rsidP="00E94CC7">
      <w:pPr>
        <w:autoSpaceDE w:val="0"/>
        <w:autoSpaceDN w:val="0"/>
        <w:adjustRightInd w:val="0"/>
        <w:jc w:val="both"/>
        <w:rPr>
          <w:i/>
          <w:noProof w:val="0"/>
          <w:color w:val="000000"/>
          <w:sz w:val="22"/>
          <w:szCs w:val="22"/>
          <w:lang w:val="ru-RU"/>
        </w:rPr>
      </w:pPr>
    </w:p>
    <w:p w:rsidR="000547F3" w:rsidRPr="00E94CC7" w:rsidRDefault="00E94CC7" w:rsidP="00761CB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sr-Latn-CS"/>
        </w:rPr>
        <w:t xml:space="preserve"> </w:t>
      </w:r>
    </w:p>
    <w:sectPr w:rsidR="000547F3" w:rsidRPr="00E94CC7" w:rsidSect="006D3F8B">
      <w:pgSz w:w="12240" w:h="15840"/>
      <w:pgMar w:top="1276" w:right="758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EC" w:rsidRDefault="006773EC">
      <w:r>
        <w:separator/>
      </w:r>
    </w:p>
  </w:endnote>
  <w:endnote w:type="continuationSeparator" w:id="0">
    <w:p w:rsidR="006773EC" w:rsidRDefault="0067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charset w:val="EE"/>
    <w:family w:val="auto"/>
    <w:pitch w:val="variable"/>
  </w:font>
  <w:font w:name="Cir Swiss">
    <w:altName w:val="Arial"/>
    <w:charset w:val="00"/>
    <w:family w:val="swiss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EC" w:rsidRDefault="006773EC">
      <w:r>
        <w:separator/>
      </w:r>
    </w:p>
  </w:footnote>
  <w:footnote w:type="continuationSeparator" w:id="0">
    <w:p w:rsidR="006773EC" w:rsidRDefault="0067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Times New Roman" w:hAnsi="Times New Roman"/>
        <w:b w:val="0"/>
        <w:i w:val="0"/>
        <w:color w:val="00000A"/>
      </w:rPr>
    </w:lvl>
  </w:abstractNum>
  <w:abstractNum w:abstractNumId="1">
    <w:nsid w:val="074A5C7B"/>
    <w:multiLevelType w:val="hybridMultilevel"/>
    <w:tmpl w:val="41D63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02F7A"/>
    <w:multiLevelType w:val="hybridMultilevel"/>
    <w:tmpl w:val="8562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587C"/>
    <w:multiLevelType w:val="hybridMultilevel"/>
    <w:tmpl w:val="B7024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16A10"/>
    <w:multiLevelType w:val="hybridMultilevel"/>
    <w:tmpl w:val="FD2C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303B"/>
    <w:multiLevelType w:val="hybridMultilevel"/>
    <w:tmpl w:val="8562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47581"/>
    <w:multiLevelType w:val="hybridMultilevel"/>
    <w:tmpl w:val="3904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70A80"/>
    <w:multiLevelType w:val="hybridMultilevel"/>
    <w:tmpl w:val="8562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A1DEA"/>
    <w:multiLevelType w:val="hybridMultilevel"/>
    <w:tmpl w:val="2E90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39DE"/>
    <w:multiLevelType w:val="hybridMultilevel"/>
    <w:tmpl w:val="862CC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123FE"/>
    <w:multiLevelType w:val="hybridMultilevel"/>
    <w:tmpl w:val="AEDA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76D8"/>
    <w:multiLevelType w:val="hybridMultilevel"/>
    <w:tmpl w:val="CCBA7F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8374F"/>
    <w:multiLevelType w:val="hybridMultilevel"/>
    <w:tmpl w:val="47C0EB5C"/>
    <w:lvl w:ilvl="0" w:tplc="EAF8BE3A">
      <w:start w:val="1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666ED"/>
    <w:multiLevelType w:val="hybridMultilevel"/>
    <w:tmpl w:val="037E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421F4"/>
    <w:multiLevelType w:val="hybridMultilevel"/>
    <w:tmpl w:val="AE5CB0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846BC"/>
    <w:multiLevelType w:val="hybridMultilevel"/>
    <w:tmpl w:val="DDFE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968FE"/>
    <w:multiLevelType w:val="multilevel"/>
    <w:tmpl w:val="4D1A3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>
    <w:nsid w:val="44374138"/>
    <w:multiLevelType w:val="hybridMultilevel"/>
    <w:tmpl w:val="3B34B2E0"/>
    <w:lvl w:ilvl="0" w:tplc="28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81560"/>
    <w:multiLevelType w:val="hybridMultilevel"/>
    <w:tmpl w:val="8562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324A6"/>
    <w:multiLevelType w:val="hybridMultilevel"/>
    <w:tmpl w:val="401838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C1B0F"/>
    <w:multiLevelType w:val="hybridMultilevel"/>
    <w:tmpl w:val="6C102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803FB"/>
    <w:multiLevelType w:val="hybridMultilevel"/>
    <w:tmpl w:val="A57E4C64"/>
    <w:lvl w:ilvl="0" w:tplc="4DD8D50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259DA"/>
    <w:multiLevelType w:val="multilevel"/>
    <w:tmpl w:val="9A485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>
    <w:nsid w:val="5ADD0F96"/>
    <w:multiLevelType w:val="hybridMultilevel"/>
    <w:tmpl w:val="ACBEA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F458F"/>
    <w:multiLevelType w:val="hybridMultilevel"/>
    <w:tmpl w:val="037E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2377C"/>
    <w:multiLevelType w:val="hybridMultilevel"/>
    <w:tmpl w:val="6D4EB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A33BB"/>
    <w:multiLevelType w:val="hybridMultilevel"/>
    <w:tmpl w:val="95A0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245D8"/>
    <w:multiLevelType w:val="hybridMultilevel"/>
    <w:tmpl w:val="037E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B1257"/>
    <w:multiLevelType w:val="hybridMultilevel"/>
    <w:tmpl w:val="2E90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D4B01"/>
    <w:multiLevelType w:val="hybridMultilevel"/>
    <w:tmpl w:val="7D328826"/>
    <w:lvl w:ilvl="0" w:tplc="36A6FC58">
      <w:start w:val="1"/>
      <w:numFmt w:val="decimal"/>
      <w:lvlText w:val="%1."/>
      <w:lvlJc w:val="left"/>
      <w:pPr>
        <w:ind w:left="72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38B615B"/>
    <w:multiLevelType w:val="hybridMultilevel"/>
    <w:tmpl w:val="CA88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530583"/>
    <w:multiLevelType w:val="hybridMultilevel"/>
    <w:tmpl w:val="63C86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7643F"/>
    <w:multiLevelType w:val="hybridMultilevel"/>
    <w:tmpl w:val="64D492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C61DC"/>
    <w:multiLevelType w:val="hybridMultilevel"/>
    <w:tmpl w:val="2A845C48"/>
    <w:lvl w:ilvl="0" w:tplc="BC3CB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24AE5"/>
    <w:multiLevelType w:val="hybridMultilevel"/>
    <w:tmpl w:val="F05CB8B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24"/>
  </w:num>
  <w:num w:numId="9">
    <w:abstractNumId w:val="28"/>
  </w:num>
  <w:num w:numId="10">
    <w:abstractNumId w:val="13"/>
  </w:num>
  <w:num w:numId="11">
    <w:abstractNumId w:val="27"/>
  </w:num>
  <w:num w:numId="12">
    <w:abstractNumId w:val="18"/>
  </w:num>
  <w:num w:numId="13">
    <w:abstractNumId w:val="29"/>
  </w:num>
  <w:num w:numId="14">
    <w:abstractNumId w:val="19"/>
  </w:num>
  <w:num w:numId="15">
    <w:abstractNumId w:val="0"/>
  </w:num>
  <w:num w:numId="16">
    <w:abstractNumId w:val="21"/>
  </w:num>
  <w:num w:numId="17">
    <w:abstractNumId w:val="6"/>
  </w:num>
  <w:num w:numId="18">
    <w:abstractNumId w:val="32"/>
  </w:num>
  <w:num w:numId="19">
    <w:abstractNumId w:val="11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31"/>
  </w:num>
  <w:num w:numId="28">
    <w:abstractNumId w:val="26"/>
  </w:num>
  <w:num w:numId="29">
    <w:abstractNumId w:val="10"/>
  </w:num>
  <w:num w:numId="30">
    <w:abstractNumId w:val="4"/>
  </w:num>
  <w:num w:numId="31">
    <w:abstractNumId w:val="20"/>
  </w:num>
  <w:num w:numId="32">
    <w:abstractNumId w:val="14"/>
  </w:num>
  <w:num w:numId="33">
    <w:abstractNumId w:val="34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92"/>
    <w:rsid w:val="00001C0F"/>
    <w:rsid w:val="00002E5F"/>
    <w:rsid w:val="00006D5F"/>
    <w:rsid w:val="000137BA"/>
    <w:rsid w:val="00021D07"/>
    <w:rsid w:val="000256BA"/>
    <w:rsid w:val="00025EFA"/>
    <w:rsid w:val="0002688A"/>
    <w:rsid w:val="00032DE6"/>
    <w:rsid w:val="00032E2E"/>
    <w:rsid w:val="0003379C"/>
    <w:rsid w:val="0003416F"/>
    <w:rsid w:val="00040B25"/>
    <w:rsid w:val="000452B8"/>
    <w:rsid w:val="00051283"/>
    <w:rsid w:val="000538D1"/>
    <w:rsid w:val="000547F3"/>
    <w:rsid w:val="0005615F"/>
    <w:rsid w:val="000561DC"/>
    <w:rsid w:val="000610F5"/>
    <w:rsid w:val="00061184"/>
    <w:rsid w:val="000718EF"/>
    <w:rsid w:val="00073238"/>
    <w:rsid w:val="0007420E"/>
    <w:rsid w:val="00074721"/>
    <w:rsid w:val="0008389A"/>
    <w:rsid w:val="00084058"/>
    <w:rsid w:val="000879E7"/>
    <w:rsid w:val="00094D48"/>
    <w:rsid w:val="0009705A"/>
    <w:rsid w:val="00097AEC"/>
    <w:rsid w:val="000A08BD"/>
    <w:rsid w:val="000A4B2A"/>
    <w:rsid w:val="000A6396"/>
    <w:rsid w:val="000B4F5A"/>
    <w:rsid w:val="000C4E56"/>
    <w:rsid w:val="000C5340"/>
    <w:rsid w:val="000C5404"/>
    <w:rsid w:val="000C5754"/>
    <w:rsid w:val="000D059C"/>
    <w:rsid w:val="000D0BC2"/>
    <w:rsid w:val="000D5A59"/>
    <w:rsid w:val="000E0A81"/>
    <w:rsid w:val="000E0C74"/>
    <w:rsid w:val="000E19AD"/>
    <w:rsid w:val="000F06E5"/>
    <w:rsid w:val="000F13DD"/>
    <w:rsid w:val="000F18D5"/>
    <w:rsid w:val="000F1CAC"/>
    <w:rsid w:val="000F413B"/>
    <w:rsid w:val="000F7F00"/>
    <w:rsid w:val="001020D9"/>
    <w:rsid w:val="00103449"/>
    <w:rsid w:val="001047F5"/>
    <w:rsid w:val="0012080B"/>
    <w:rsid w:val="001234CD"/>
    <w:rsid w:val="00123D80"/>
    <w:rsid w:val="00123E0B"/>
    <w:rsid w:val="00127A49"/>
    <w:rsid w:val="00136F7C"/>
    <w:rsid w:val="00143C3A"/>
    <w:rsid w:val="001440C4"/>
    <w:rsid w:val="0014461D"/>
    <w:rsid w:val="00153BC2"/>
    <w:rsid w:val="00161D46"/>
    <w:rsid w:val="00162BF5"/>
    <w:rsid w:val="0017150D"/>
    <w:rsid w:val="00180ABE"/>
    <w:rsid w:val="00181D7E"/>
    <w:rsid w:val="00185F77"/>
    <w:rsid w:val="00186C57"/>
    <w:rsid w:val="00186CE5"/>
    <w:rsid w:val="0018710B"/>
    <w:rsid w:val="0019264D"/>
    <w:rsid w:val="00192A6F"/>
    <w:rsid w:val="00192FF1"/>
    <w:rsid w:val="00193B92"/>
    <w:rsid w:val="00194D2D"/>
    <w:rsid w:val="0019574F"/>
    <w:rsid w:val="00195DD9"/>
    <w:rsid w:val="00196BB3"/>
    <w:rsid w:val="001974B4"/>
    <w:rsid w:val="001A2019"/>
    <w:rsid w:val="001A21CB"/>
    <w:rsid w:val="001B01AC"/>
    <w:rsid w:val="001B1850"/>
    <w:rsid w:val="001B4A06"/>
    <w:rsid w:val="001C39A3"/>
    <w:rsid w:val="001C425E"/>
    <w:rsid w:val="001D171D"/>
    <w:rsid w:val="001D21F2"/>
    <w:rsid w:val="001E1693"/>
    <w:rsid w:val="001E25B7"/>
    <w:rsid w:val="001E26F1"/>
    <w:rsid w:val="001E30E9"/>
    <w:rsid w:val="001E3998"/>
    <w:rsid w:val="001F0D09"/>
    <w:rsid w:val="001F26C8"/>
    <w:rsid w:val="001F2913"/>
    <w:rsid w:val="001F58F2"/>
    <w:rsid w:val="001F68B0"/>
    <w:rsid w:val="001F69DD"/>
    <w:rsid w:val="00200BEF"/>
    <w:rsid w:val="00202168"/>
    <w:rsid w:val="002152B2"/>
    <w:rsid w:val="00217233"/>
    <w:rsid w:val="00231255"/>
    <w:rsid w:val="002317A1"/>
    <w:rsid w:val="002356F5"/>
    <w:rsid w:val="00236FF0"/>
    <w:rsid w:val="00240475"/>
    <w:rsid w:val="00242622"/>
    <w:rsid w:val="00242D29"/>
    <w:rsid w:val="002540CD"/>
    <w:rsid w:val="00256D78"/>
    <w:rsid w:val="002605BB"/>
    <w:rsid w:val="00260B0C"/>
    <w:rsid w:val="00273E36"/>
    <w:rsid w:val="00275BD2"/>
    <w:rsid w:val="00283468"/>
    <w:rsid w:val="00284917"/>
    <w:rsid w:val="00284B34"/>
    <w:rsid w:val="00291B15"/>
    <w:rsid w:val="00292831"/>
    <w:rsid w:val="002A4C33"/>
    <w:rsid w:val="002A69C5"/>
    <w:rsid w:val="002B5B26"/>
    <w:rsid w:val="002C2275"/>
    <w:rsid w:val="002C358C"/>
    <w:rsid w:val="002C65E1"/>
    <w:rsid w:val="002D7C93"/>
    <w:rsid w:val="002E0790"/>
    <w:rsid w:val="002E19D6"/>
    <w:rsid w:val="002E53AD"/>
    <w:rsid w:val="002F368E"/>
    <w:rsid w:val="002F5039"/>
    <w:rsid w:val="002F5A62"/>
    <w:rsid w:val="00307D5E"/>
    <w:rsid w:val="00311FFC"/>
    <w:rsid w:val="00313F4B"/>
    <w:rsid w:val="00315859"/>
    <w:rsid w:val="00320E4F"/>
    <w:rsid w:val="003229F3"/>
    <w:rsid w:val="00323CEB"/>
    <w:rsid w:val="00327380"/>
    <w:rsid w:val="003329DF"/>
    <w:rsid w:val="00342C92"/>
    <w:rsid w:val="003507B9"/>
    <w:rsid w:val="0035148E"/>
    <w:rsid w:val="00351D11"/>
    <w:rsid w:val="00354AE4"/>
    <w:rsid w:val="00357329"/>
    <w:rsid w:val="00364B55"/>
    <w:rsid w:val="003676DB"/>
    <w:rsid w:val="003679DF"/>
    <w:rsid w:val="00371F71"/>
    <w:rsid w:val="003837F0"/>
    <w:rsid w:val="0038437C"/>
    <w:rsid w:val="0038709A"/>
    <w:rsid w:val="003A2FD6"/>
    <w:rsid w:val="003A38E6"/>
    <w:rsid w:val="003A39EF"/>
    <w:rsid w:val="003A4A10"/>
    <w:rsid w:val="003A4D9B"/>
    <w:rsid w:val="003A7194"/>
    <w:rsid w:val="003B0211"/>
    <w:rsid w:val="003C65A8"/>
    <w:rsid w:val="003D0975"/>
    <w:rsid w:val="003D1694"/>
    <w:rsid w:val="003D2DC9"/>
    <w:rsid w:val="003D54CB"/>
    <w:rsid w:val="003D696D"/>
    <w:rsid w:val="003D7E6F"/>
    <w:rsid w:val="003E29FD"/>
    <w:rsid w:val="003E3CB4"/>
    <w:rsid w:val="003E4AFF"/>
    <w:rsid w:val="003F28CF"/>
    <w:rsid w:val="003F4E18"/>
    <w:rsid w:val="003F504E"/>
    <w:rsid w:val="003F5DDA"/>
    <w:rsid w:val="003F7277"/>
    <w:rsid w:val="004017F2"/>
    <w:rsid w:val="0040557A"/>
    <w:rsid w:val="00413CD0"/>
    <w:rsid w:val="004204F9"/>
    <w:rsid w:val="00424188"/>
    <w:rsid w:val="00426D9F"/>
    <w:rsid w:val="0043432C"/>
    <w:rsid w:val="0043747C"/>
    <w:rsid w:val="00437617"/>
    <w:rsid w:val="004376F9"/>
    <w:rsid w:val="00442AFA"/>
    <w:rsid w:val="0046247A"/>
    <w:rsid w:val="00464617"/>
    <w:rsid w:val="00467273"/>
    <w:rsid w:val="0047277F"/>
    <w:rsid w:val="00472A5A"/>
    <w:rsid w:val="0047614A"/>
    <w:rsid w:val="00476418"/>
    <w:rsid w:val="00481474"/>
    <w:rsid w:val="00482190"/>
    <w:rsid w:val="0048649A"/>
    <w:rsid w:val="004900FD"/>
    <w:rsid w:val="004916A7"/>
    <w:rsid w:val="004A2EF5"/>
    <w:rsid w:val="004A3041"/>
    <w:rsid w:val="004A3A8D"/>
    <w:rsid w:val="004A4AF8"/>
    <w:rsid w:val="004A5983"/>
    <w:rsid w:val="004A65EA"/>
    <w:rsid w:val="004B1315"/>
    <w:rsid w:val="004B2F16"/>
    <w:rsid w:val="004B47DB"/>
    <w:rsid w:val="004B5287"/>
    <w:rsid w:val="004B7CD3"/>
    <w:rsid w:val="004C2D0D"/>
    <w:rsid w:val="004E092C"/>
    <w:rsid w:val="004F47BC"/>
    <w:rsid w:val="004F483A"/>
    <w:rsid w:val="004F5D9E"/>
    <w:rsid w:val="00502ECD"/>
    <w:rsid w:val="00505655"/>
    <w:rsid w:val="005114A9"/>
    <w:rsid w:val="005127D9"/>
    <w:rsid w:val="005150B0"/>
    <w:rsid w:val="00523E0E"/>
    <w:rsid w:val="005418C3"/>
    <w:rsid w:val="005450BB"/>
    <w:rsid w:val="00546456"/>
    <w:rsid w:val="00553EB5"/>
    <w:rsid w:val="00555DDB"/>
    <w:rsid w:val="00556277"/>
    <w:rsid w:val="00561679"/>
    <w:rsid w:val="005622A0"/>
    <w:rsid w:val="00563263"/>
    <w:rsid w:val="005720D7"/>
    <w:rsid w:val="00572EAE"/>
    <w:rsid w:val="0058139D"/>
    <w:rsid w:val="00581665"/>
    <w:rsid w:val="00582B94"/>
    <w:rsid w:val="00587B7C"/>
    <w:rsid w:val="00595AF0"/>
    <w:rsid w:val="00595C04"/>
    <w:rsid w:val="00597540"/>
    <w:rsid w:val="005976E4"/>
    <w:rsid w:val="00597B90"/>
    <w:rsid w:val="005A40E4"/>
    <w:rsid w:val="005A489A"/>
    <w:rsid w:val="005A7E87"/>
    <w:rsid w:val="005B198A"/>
    <w:rsid w:val="005C0158"/>
    <w:rsid w:val="005C0855"/>
    <w:rsid w:val="005C11F1"/>
    <w:rsid w:val="005C59D6"/>
    <w:rsid w:val="005D4D6E"/>
    <w:rsid w:val="005D60E0"/>
    <w:rsid w:val="005E5916"/>
    <w:rsid w:val="005E5EEC"/>
    <w:rsid w:val="005E7E37"/>
    <w:rsid w:val="005F2ED0"/>
    <w:rsid w:val="005F4E4A"/>
    <w:rsid w:val="005F7722"/>
    <w:rsid w:val="00600FD5"/>
    <w:rsid w:val="0060437B"/>
    <w:rsid w:val="006102ED"/>
    <w:rsid w:val="00620659"/>
    <w:rsid w:val="00620926"/>
    <w:rsid w:val="00621892"/>
    <w:rsid w:val="006237C2"/>
    <w:rsid w:val="006245CA"/>
    <w:rsid w:val="00626E74"/>
    <w:rsid w:val="0063331D"/>
    <w:rsid w:val="006340B5"/>
    <w:rsid w:val="0063507D"/>
    <w:rsid w:val="00640297"/>
    <w:rsid w:val="006422B2"/>
    <w:rsid w:val="00661038"/>
    <w:rsid w:val="0066228D"/>
    <w:rsid w:val="00663DB3"/>
    <w:rsid w:val="00673ACF"/>
    <w:rsid w:val="006773EC"/>
    <w:rsid w:val="00683787"/>
    <w:rsid w:val="00685E5B"/>
    <w:rsid w:val="00687BF3"/>
    <w:rsid w:val="00695338"/>
    <w:rsid w:val="006A4621"/>
    <w:rsid w:val="006A7027"/>
    <w:rsid w:val="006B2815"/>
    <w:rsid w:val="006B44BF"/>
    <w:rsid w:val="006B580A"/>
    <w:rsid w:val="006B6B1D"/>
    <w:rsid w:val="006B748D"/>
    <w:rsid w:val="006C2080"/>
    <w:rsid w:val="006C2D8A"/>
    <w:rsid w:val="006C4DE4"/>
    <w:rsid w:val="006D242E"/>
    <w:rsid w:val="006D3F8B"/>
    <w:rsid w:val="006D6BF8"/>
    <w:rsid w:val="006D6E04"/>
    <w:rsid w:val="006D7DEA"/>
    <w:rsid w:val="006E1D1A"/>
    <w:rsid w:val="006E4C45"/>
    <w:rsid w:val="006F356E"/>
    <w:rsid w:val="006F4FBC"/>
    <w:rsid w:val="00701532"/>
    <w:rsid w:val="00704DB9"/>
    <w:rsid w:val="00705CF9"/>
    <w:rsid w:val="0070674D"/>
    <w:rsid w:val="00711080"/>
    <w:rsid w:val="00714EE3"/>
    <w:rsid w:val="00716DD7"/>
    <w:rsid w:val="007235A8"/>
    <w:rsid w:val="0072382C"/>
    <w:rsid w:val="007262CC"/>
    <w:rsid w:val="007265CE"/>
    <w:rsid w:val="00727C55"/>
    <w:rsid w:val="007367FE"/>
    <w:rsid w:val="00743C33"/>
    <w:rsid w:val="0075067D"/>
    <w:rsid w:val="007520DC"/>
    <w:rsid w:val="00761A3C"/>
    <w:rsid w:val="00761CB6"/>
    <w:rsid w:val="00762214"/>
    <w:rsid w:val="00762E73"/>
    <w:rsid w:val="00765F77"/>
    <w:rsid w:val="00770773"/>
    <w:rsid w:val="00770955"/>
    <w:rsid w:val="00771868"/>
    <w:rsid w:val="00776997"/>
    <w:rsid w:val="00780034"/>
    <w:rsid w:val="007815ED"/>
    <w:rsid w:val="00784279"/>
    <w:rsid w:val="007866A4"/>
    <w:rsid w:val="00795317"/>
    <w:rsid w:val="007962A7"/>
    <w:rsid w:val="00796DD0"/>
    <w:rsid w:val="00797B88"/>
    <w:rsid w:val="007A0BD0"/>
    <w:rsid w:val="007A5A69"/>
    <w:rsid w:val="007A6941"/>
    <w:rsid w:val="007A7B0C"/>
    <w:rsid w:val="007B0234"/>
    <w:rsid w:val="007B0553"/>
    <w:rsid w:val="007C714E"/>
    <w:rsid w:val="007D2E97"/>
    <w:rsid w:val="007D76A0"/>
    <w:rsid w:val="007E654F"/>
    <w:rsid w:val="007F1DCE"/>
    <w:rsid w:val="007F2B15"/>
    <w:rsid w:val="007F4E5C"/>
    <w:rsid w:val="007F4F2D"/>
    <w:rsid w:val="007F77C6"/>
    <w:rsid w:val="007F7DB9"/>
    <w:rsid w:val="00800F48"/>
    <w:rsid w:val="00802262"/>
    <w:rsid w:val="00804C1E"/>
    <w:rsid w:val="008055D3"/>
    <w:rsid w:val="00811EB8"/>
    <w:rsid w:val="008139A2"/>
    <w:rsid w:val="00814332"/>
    <w:rsid w:val="0081759F"/>
    <w:rsid w:val="00817F08"/>
    <w:rsid w:val="00821177"/>
    <w:rsid w:val="00821B78"/>
    <w:rsid w:val="00822555"/>
    <w:rsid w:val="00823188"/>
    <w:rsid w:val="00825280"/>
    <w:rsid w:val="008253BD"/>
    <w:rsid w:val="0083054B"/>
    <w:rsid w:val="0083137B"/>
    <w:rsid w:val="008317DC"/>
    <w:rsid w:val="008379D4"/>
    <w:rsid w:val="008448ED"/>
    <w:rsid w:val="008471F7"/>
    <w:rsid w:val="00854912"/>
    <w:rsid w:val="0085585F"/>
    <w:rsid w:val="008560E5"/>
    <w:rsid w:val="00861583"/>
    <w:rsid w:val="0086513D"/>
    <w:rsid w:val="00866344"/>
    <w:rsid w:val="00871CC9"/>
    <w:rsid w:val="00885FB8"/>
    <w:rsid w:val="00891123"/>
    <w:rsid w:val="00894470"/>
    <w:rsid w:val="008B1C20"/>
    <w:rsid w:val="008C0130"/>
    <w:rsid w:val="008C0C45"/>
    <w:rsid w:val="008C63B8"/>
    <w:rsid w:val="008D2861"/>
    <w:rsid w:val="008E09CD"/>
    <w:rsid w:val="008E53DA"/>
    <w:rsid w:val="008E5C13"/>
    <w:rsid w:val="008F239A"/>
    <w:rsid w:val="009000E3"/>
    <w:rsid w:val="009070EB"/>
    <w:rsid w:val="00907B62"/>
    <w:rsid w:val="009151A2"/>
    <w:rsid w:val="00915E24"/>
    <w:rsid w:val="0091793B"/>
    <w:rsid w:val="00923441"/>
    <w:rsid w:val="00923990"/>
    <w:rsid w:val="00925091"/>
    <w:rsid w:val="009272FE"/>
    <w:rsid w:val="0093014B"/>
    <w:rsid w:val="0093455A"/>
    <w:rsid w:val="0094385A"/>
    <w:rsid w:val="00944A0D"/>
    <w:rsid w:val="00953782"/>
    <w:rsid w:val="009541D8"/>
    <w:rsid w:val="00961699"/>
    <w:rsid w:val="009735E3"/>
    <w:rsid w:val="00974C72"/>
    <w:rsid w:val="00976DFE"/>
    <w:rsid w:val="00977333"/>
    <w:rsid w:val="009864BD"/>
    <w:rsid w:val="0099144D"/>
    <w:rsid w:val="00997599"/>
    <w:rsid w:val="009A0FBE"/>
    <w:rsid w:val="009A4007"/>
    <w:rsid w:val="009A4E81"/>
    <w:rsid w:val="009A687B"/>
    <w:rsid w:val="009A6B95"/>
    <w:rsid w:val="009A6E1F"/>
    <w:rsid w:val="009A7BBF"/>
    <w:rsid w:val="009B1D0C"/>
    <w:rsid w:val="009B2622"/>
    <w:rsid w:val="009B431D"/>
    <w:rsid w:val="009B4F75"/>
    <w:rsid w:val="009B6176"/>
    <w:rsid w:val="009B6E39"/>
    <w:rsid w:val="009D062C"/>
    <w:rsid w:val="009D0D5D"/>
    <w:rsid w:val="009D1752"/>
    <w:rsid w:val="009D29CA"/>
    <w:rsid w:val="009D491A"/>
    <w:rsid w:val="009D606A"/>
    <w:rsid w:val="009E058C"/>
    <w:rsid w:val="009E4A4A"/>
    <w:rsid w:val="009E73CE"/>
    <w:rsid w:val="009F0B86"/>
    <w:rsid w:val="009F2D15"/>
    <w:rsid w:val="009F3BA3"/>
    <w:rsid w:val="009F6FEE"/>
    <w:rsid w:val="00A0126F"/>
    <w:rsid w:val="00A02CEF"/>
    <w:rsid w:val="00A044F4"/>
    <w:rsid w:val="00A04D9F"/>
    <w:rsid w:val="00A05931"/>
    <w:rsid w:val="00A10C39"/>
    <w:rsid w:val="00A12533"/>
    <w:rsid w:val="00A14600"/>
    <w:rsid w:val="00A17E36"/>
    <w:rsid w:val="00A32CA3"/>
    <w:rsid w:val="00A3474C"/>
    <w:rsid w:val="00A50347"/>
    <w:rsid w:val="00A53112"/>
    <w:rsid w:val="00A53C00"/>
    <w:rsid w:val="00A561D2"/>
    <w:rsid w:val="00A60999"/>
    <w:rsid w:val="00A65348"/>
    <w:rsid w:val="00A66A1A"/>
    <w:rsid w:val="00A71C98"/>
    <w:rsid w:val="00A72CD4"/>
    <w:rsid w:val="00A7637E"/>
    <w:rsid w:val="00A76E05"/>
    <w:rsid w:val="00A80A05"/>
    <w:rsid w:val="00A813D1"/>
    <w:rsid w:val="00A84807"/>
    <w:rsid w:val="00A85270"/>
    <w:rsid w:val="00A85C6E"/>
    <w:rsid w:val="00A86C0D"/>
    <w:rsid w:val="00A90BC8"/>
    <w:rsid w:val="00A918DF"/>
    <w:rsid w:val="00A92A5F"/>
    <w:rsid w:val="00A93B2E"/>
    <w:rsid w:val="00A959CD"/>
    <w:rsid w:val="00A95D73"/>
    <w:rsid w:val="00A96565"/>
    <w:rsid w:val="00AA253A"/>
    <w:rsid w:val="00AA27DA"/>
    <w:rsid w:val="00AA376E"/>
    <w:rsid w:val="00AA4A34"/>
    <w:rsid w:val="00AA57A5"/>
    <w:rsid w:val="00AA6FA0"/>
    <w:rsid w:val="00AA719E"/>
    <w:rsid w:val="00AB0197"/>
    <w:rsid w:val="00AB3DF1"/>
    <w:rsid w:val="00AB4D98"/>
    <w:rsid w:val="00AB57DC"/>
    <w:rsid w:val="00AC1EA6"/>
    <w:rsid w:val="00AC34CB"/>
    <w:rsid w:val="00AC6201"/>
    <w:rsid w:val="00AD0EEF"/>
    <w:rsid w:val="00AD6658"/>
    <w:rsid w:val="00AE24C8"/>
    <w:rsid w:val="00AE2529"/>
    <w:rsid w:val="00AE25F7"/>
    <w:rsid w:val="00AF4A62"/>
    <w:rsid w:val="00AF71FB"/>
    <w:rsid w:val="00B009C0"/>
    <w:rsid w:val="00B043A4"/>
    <w:rsid w:val="00B05B52"/>
    <w:rsid w:val="00B06CE4"/>
    <w:rsid w:val="00B1725C"/>
    <w:rsid w:val="00B21942"/>
    <w:rsid w:val="00B220DB"/>
    <w:rsid w:val="00B23F3C"/>
    <w:rsid w:val="00B32082"/>
    <w:rsid w:val="00B33D38"/>
    <w:rsid w:val="00B342C3"/>
    <w:rsid w:val="00B417EB"/>
    <w:rsid w:val="00B433AB"/>
    <w:rsid w:val="00B4770C"/>
    <w:rsid w:val="00B50202"/>
    <w:rsid w:val="00B50981"/>
    <w:rsid w:val="00B53438"/>
    <w:rsid w:val="00B53491"/>
    <w:rsid w:val="00B54259"/>
    <w:rsid w:val="00B607F9"/>
    <w:rsid w:val="00B6524D"/>
    <w:rsid w:val="00B66105"/>
    <w:rsid w:val="00B7427C"/>
    <w:rsid w:val="00B75C9A"/>
    <w:rsid w:val="00B80842"/>
    <w:rsid w:val="00B81770"/>
    <w:rsid w:val="00B866FE"/>
    <w:rsid w:val="00B95E28"/>
    <w:rsid w:val="00BA0249"/>
    <w:rsid w:val="00BA0CA1"/>
    <w:rsid w:val="00BA2934"/>
    <w:rsid w:val="00BA3EF1"/>
    <w:rsid w:val="00BA70F3"/>
    <w:rsid w:val="00BB53B6"/>
    <w:rsid w:val="00BB7377"/>
    <w:rsid w:val="00BC42FB"/>
    <w:rsid w:val="00BC53F3"/>
    <w:rsid w:val="00BC5F60"/>
    <w:rsid w:val="00BC676E"/>
    <w:rsid w:val="00BC7DF8"/>
    <w:rsid w:val="00BD117F"/>
    <w:rsid w:val="00BD3233"/>
    <w:rsid w:val="00BD5254"/>
    <w:rsid w:val="00BE03B5"/>
    <w:rsid w:val="00BF3CD4"/>
    <w:rsid w:val="00C039F0"/>
    <w:rsid w:val="00C12D53"/>
    <w:rsid w:val="00C13CC8"/>
    <w:rsid w:val="00C31BDE"/>
    <w:rsid w:val="00C45BA6"/>
    <w:rsid w:val="00C476BB"/>
    <w:rsid w:val="00C615B7"/>
    <w:rsid w:val="00C62A40"/>
    <w:rsid w:val="00C80F9E"/>
    <w:rsid w:val="00C81D98"/>
    <w:rsid w:val="00C90E2C"/>
    <w:rsid w:val="00C93B37"/>
    <w:rsid w:val="00C95FBC"/>
    <w:rsid w:val="00CB02B7"/>
    <w:rsid w:val="00CB0EFC"/>
    <w:rsid w:val="00CB0F40"/>
    <w:rsid w:val="00CB1794"/>
    <w:rsid w:val="00CB443C"/>
    <w:rsid w:val="00CB6232"/>
    <w:rsid w:val="00CC3FBE"/>
    <w:rsid w:val="00CD3304"/>
    <w:rsid w:val="00CD5DAC"/>
    <w:rsid w:val="00CD6A03"/>
    <w:rsid w:val="00CE4590"/>
    <w:rsid w:val="00CE4D15"/>
    <w:rsid w:val="00D01044"/>
    <w:rsid w:val="00D074BF"/>
    <w:rsid w:val="00D110C5"/>
    <w:rsid w:val="00D14B05"/>
    <w:rsid w:val="00D1606B"/>
    <w:rsid w:val="00D16251"/>
    <w:rsid w:val="00D2035C"/>
    <w:rsid w:val="00D244E0"/>
    <w:rsid w:val="00D26F4E"/>
    <w:rsid w:val="00D311CE"/>
    <w:rsid w:val="00D34EDD"/>
    <w:rsid w:val="00D352E0"/>
    <w:rsid w:val="00D35E81"/>
    <w:rsid w:val="00D3740A"/>
    <w:rsid w:val="00D40444"/>
    <w:rsid w:val="00D4108F"/>
    <w:rsid w:val="00D4338B"/>
    <w:rsid w:val="00D43A61"/>
    <w:rsid w:val="00D46F51"/>
    <w:rsid w:val="00D4766D"/>
    <w:rsid w:val="00D516F4"/>
    <w:rsid w:val="00D528EE"/>
    <w:rsid w:val="00D54C59"/>
    <w:rsid w:val="00D54D78"/>
    <w:rsid w:val="00D54E29"/>
    <w:rsid w:val="00D56DC1"/>
    <w:rsid w:val="00D57AB4"/>
    <w:rsid w:val="00D609F7"/>
    <w:rsid w:val="00D631D5"/>
    <w:rsid w:val="00D64F1E"/>
    <w:rsid w:val="00D65E7F"/>
    <w:rsid w:val="00D77ACC"/>
    <w:rsid w:val="00D80414"/>
    <w:rsid w:val="00D83E16"/>
    <w:rsid w:val="00D8416A"/>
    <w:rsid w:val="00D85902"/>
    <w:rsid w:val="00D8621D"/>
    <w:rsid w:val="00D90FF5"/>
    <w:rsid w:val="00D92797"/>
    <w:rsid w:val="00D93D56"/>
    <w:rsid w:val="00D95EA3"/>
    <w:rsid w:val="00D9641E"/>
    <w:rsid w:val="00DA063B"/>
    <w:rsid w:val="00DA0EE8"/>
    <w:rsid w:val="00DB026C"/>
    <w:rsid w:val="00DB187F"/>
    <w:rsid w:val="00DC149A"/>
    <w:rsid w:val="00DD0D33"/>
    <w:rsid w:val="00DD32E1"/>
    <w:rsid w:val="00DD6602"/>
    <w:rsid w:val="00DD6B00"/>
    <w:rsid w:val="00DD735D"/>
    <w:rsid w:val="00DE0679"/>
    <w:rsid w:val="00DE23FD"/>
    <w:rsid w:val="00DF1580"/>
    <w:rsid w:val="00DF18A6"/>
    <w:rsid w:val="00DF7B2B"/>
    <w:rsid w:val="00E01282"/>
    <w:rsid w:val="00E01BEF"/>
    <w:rsid w:val="00E01F32"/>
    <w:rsid w:val="00E02172"/>
    <w:rsid w:val="00E14835"/>
    <w:rsid w:val="00E14BF3"/>
    <w:rsid w:val="00E1640F"/>
    <w:rsid w:val="00E2057B"/>
    <w:rsid w:val="00E20E16"/>
    <w:rsid w:val="00E228D7"/>
    <w:rsid w:val="00E244C5"/>
    <w:rsid w:val="00E255FC"/>
    <w:rsid w:val="00E36533"/>
    <w:rsid w:val="00E41207"/>
    <w:rsid w:val="00E441F9"/>
    <w:rsid w:val="00E460CB"/>
    <w:rsid w:val="00E462CD"/>
    <w:rsid w:val="00E5116F"/>
    <w:rsid w:val="00E51F4F"/>
    <w:rsid w:val="00E54FAA"/>
    <w:rsid w:val="00E6523F"/>
    <w:rsid w:val="00E652D4"/>
    <w:rsid w:val="00E718B4"/>
    <w:rsid w:val="00E74098"/>
    <w:rsid w:val="00E7556B"/>
    <w:rsid w:val="00E77E41"/>
    <w:rsid w:val="00E81BBD"/>
    <w:rsid w:val="00E8245A"/>
    <w:rsid w:val="00E82C0D"/>
    <w:rsid w:val="00E86E14"/>
    <w:rsid w:val="00E9210B"/>
    <w:rsid w:val="00E92354"/>
    <w:rsid w:val="00E94CC7"/>
    <w:rsid w:val="00E95815"/>
    <w:rsid w:val="00EB0B3C"/>
    <w:rsid w:val="00EB196E"/>
    <w:rsid w:val="00EB349D"/>
    <w:rsid w:val="00EB701F"/>
    <w:rsid w:val="00EB7A20"/>
    <w:rsid w:val="00EC0848"/>
    <w:rsid w:val="00EC3DFE"/>
    <w:rsid w:val="00EC579B"/>
    <w:rsid w:val="00ED04A8"/>
    <w:rsid w:val="00ED12F8"/>
    <w:rsid w:val="00ED18D3"/>
    <w:rsid w:val="00ED2935"/>
    <w:rsid w:val="00ED3108"/>
    <w:rsid w:val="00ED4A70"/>
    <w:rsid w:val="00ED5442"/>
    <w:rsid w:val="00ED55AC"/>
    <w:rsid w:val="00ED6130"/>
    <w:rsid w:val="00ED6684"/>
    <w:rsid w:val="00ED7838"/>
    <w:rsid w:val="00EE2C99"/>
    <w:rsid w:val="00EE404A"/>
    <w:rsid w:val="00EE5541"/>
    <w:rsid w:val="00EE577E"/>
    <w:rsid w:val="00EE7013"/>
    <w:rsid w:val="00EF243A"/>
    <w:rsid w:val="00EF5638"/>
    <w:rsid w:val="00F02E5B"/>
    <w:rsid w:val="00F0567D"/>
    <w:rsid w:val="00F14E6B"/>
    <w:rsid w:val="00F21B87"/>
    <w:rsid w:val="00F22E20"/>
    <w:rsid w:val="00F23BEB"/>
    <w:rsid w:val="00F23C8A"/>
    <w:rsid w:val="00F26CEF"/>
    <w:rsid w:val="00F26EDD"/>
    <w:rsid w:val="00F306CF"/>
    <w:rsid w:val="00F372BD"/>
    <w:rsid w:val="00F37ED6"/>
    <w:rsid w:val="00F42430"/>
    <w:rsid w:val="00F42745"/>
    <w:rsid w:val="00F443E7"/>
    <w:rsid w:val="00F46501"/>
    <w:rsid w:val="00F6329B"/>
    <w:rsid w:val="00F703B3"/>
    <w:rsid w:val="00F71E8E"/>
    <w:rsid w:val="00F72B76"/>
    <w:rsid w:val="00F74EFE"/>
    <w:rsid w:val="00F761FD"/>
    <w:rsid w:val="00F820D2"/>
    <w:rsid w:val="00F82A1F"/>
    <w:rsid w:val="00F834BE"/>
    <w:rsid w:val="00F83674"/>
    <w:rsid w:val="00FA1754"/>
    <w:rsid w:val="00FA21BA"/>
    <w:rsid w:val="00FA31B0"/>
    <w:rsid w:val="00FA715B"/>
    <w:rsid w:val="00FB2822"/>
    <w:rsid w:val="00FB4AE9"/>
    <w:rsid w:val="00FB72CD"/>
    <w:rsid w:val="00FD1631"/>
    <w:rsid w:val="00FD3733"/>
    <w:rsid w:val="00FD4443"/>
    <w:rsid w:val="00FD6F74"/>
    <w:rsid w:val="00FE1366"/>
    <w:rsid w:val="00FE244C"/>
    <w:rsid w:val="00FE30DB"/>
    <w:rsid w:val="00FE38E8"/>
    <w:rsid w:val="00FE5B23"/>
    <w:rsid w:val="00FE7DC7"/>
    <w:rsid w:val="00FF0DD5"/>
    <w:rsid w:val="00FF5734"/>
    <w:rsid w:val="00FF71E8"/>
    <w:rsid w:val="00FF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9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621892"/>
    <w:pPr>
      <w:keepNext/>
      <w:ind w:left="851"/>
      <w:jc w:val="both"/>
      <w:outlineLvl w:val="2"/>
    </w:pPr>
    <w:rPr>
      <w:rFonts w:ascii="Yu Times" w:hAnsi="Yu Times"/>
      <w:noProof w:val="0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6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1892"/>
    <w:rPr>
      <w:rFonts w:ascii="Yu Times" w:eastAsia="Times New Roman" w:hAnsi="Yu Times" w:cs="Times New Roman"/>
      <w:sz w:val="24"/>
      <w:szCs w:val="24"/>
      <w:u w:val="single"/>
      <w:lang w:val="sr-Latn-CS"/>
    </w:rPr>
  </w:style>
  <w:style w:type="paragraph" w:styleId="Header">
    <w:name w:val="header"/>
    <w:basedOn w:val="Normal"/>
    <w:link w:val="HeaderChar"/>
    <w:rsid w:val="00621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1892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621892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621892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styleId="PageNumber">
    <w:name w:val="page number"/>
    <w:basedOn w:val="DefaultParagraphFont"/>
    <w:rsid w:val="00621892"/>
  </w:style>
  <w:style w:type="table" w:styleId="TableGrid">
    <w:name w:val="Table Grid"/>
    <w:basedOn w:val="TableNormal"/>
    <w:uiPriority w:val="59"/>
    <w:rsid w:val="0062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rsid w:val="006218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89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621892"/>
    <w:pPr>
      <w:suppressAutoHyphens/>
      <w:jc w:val="both"/>
    </w:pPr>
    <w:rPr>
      <w:noProof w:val="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21892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62189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rsid w:val="00621892"/>
    <w:rPr>
      <w:rFonts w:ascii="Tahoma" w:eastAsia="Times New Roman" w:hAnsi="Tahoma" w:cs="Times New Roman"/>
      <w:noProof/>
      <w:sz w:val="16"/>
      <w:szCs w:val="16"/>
      <w:lang w:val="sr-Cyrl-CS"/>
    </w:rPr>
  </w:style>
  <w:style w:type="paragraph" w:styleId="NoSpacing">
    <w:name w:val="No Spacing"/>
    <w:uiPriority w:val="1"/>
    <w:qFormat/>
    <w:rsid w:val="006218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0">
    <w:name w:val="Body text_"/>
    <w:link w:val="BodyText3"/>
    <w:rsid w:val="00621892"/>
    <w:rPr>
      <w:shd w:val="clear" w:color="auto" w:fill="FFFFFF"/>
    </w:rPr>
  </w:style>
  <w:style w:type="paragraph" w:customStyle="1" w:styleId="BodyText3">
    <w:name w:val="Body Text3"/>
    <w:basedOn w:val="Normal"/>
    <w:link w:val="Bodytext0"/>
    <w:rsid w:val="00621892"/>
    <w:pPr>
      <w:widowControl w:val="0"/>
      <w:shd w:val="clear" w:color="auto" w:fill="FFFFFF"/>
      <w:spacing w:before="300" w:after="180" w:line="0" w:lineRule="atLeast"/>
      <w:jc w:val="both"/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68E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9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621892"/>
    <w:pPr>
      <w:keepNext/>
      <w:ind w:left="851"/>
      <w:jc w:val="both"/>
      <w:outlineLvl w:val="2"/>
    </w:pPr>
    <w:rPr>
      <w:rFonts w:ascii="Yu Times" w:hAnsi="Yu Times"/>
      <w:noProof w:val="0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6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1892"/>
    <w:rPr>
      <w:rFonts w:ascii="Yu Times" w:eastAsia="Times New Roman" w:hAnsi="Yu Times" w:cs="Times New Roman"/>
      <w:sz w:val="24"/>
      <w:szCs w:val="24"/>
      <w:u w:val="single"/>
      <w:lang w:val="sr-Latn-CS"/>
    </w:rPr>
  </w:style>
  <w:style w:type="paragraph" w:styleId="Header">
    <w:name w:val="header"/>
    <w:basedOn w:val="Normal"/>
    <w:link w:val="HeaderChar"/>
    <w:rsid w:val="00621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1892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621892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621892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styleId="PageNumber">
    <w:name w:val="page number"/>
    <w:basedOn w:val="DefaultParagraphFont"/>
    <w:rsid w:val="00621892"/>
  </w:style>
  <w:style w:type="table" w:styleId="TableGrid">
    <w:name w:val="Table Grid"/>
    <w:basedOn w:val="TableNormal"/>
    <w:uiPriority w:val="59"/>
    <w:rsid w:val="0062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rsid w:val="006218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89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621892"/>
    <w:pPr>
      <w:suppressAutoHyphens/>
      <w:jc w:val="both"/>
    </w:pPr>
    <w:rPr>
      <w:noProof w:val="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21892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62189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rsid w:val="00621892"/>
    <w:rPr>
      <w:rFonts w:ascii="Tahoma" w:eastAsia="Times New Roman" w:hAnsi="Tahoma" w:cs="Times New Roman"/>
      <w:noProof/>
      <w:sz w:val="16"/>
      <w:szCs w:val="16"/>
      <w:lang w:val="sr-Cyrl-CS"/>
    </w:rPr>
  </w:style>
  <w:style w:type="paragraph" w:styleId="NoSpacing">
    <w:name w:val="No Spacing"/>
    <w:uiPriority w:val="1"/>
    <w:qFormat/>
    <w:rsid w:val="006218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0">
    <w:name w:val="Body text_"/>
    <w:link w:val="BodyText3"/>
    <w:rsid w:val="00621892"/>
    <w:rPr>
      <w:shd w:val="clear" w:color="auto" w:fill="FFFFFF"/>
    </w:rPr>
  </w:style>
  <w:style w:type="paragraph" w:customStyle="1" w:styleId="BodyText3">
    <w:name w:val="Body Text3"/>
    <w:basedOn w:val="Normal"/>
    <w:link w:val="Bodytext0"/>
    <w:rsid w:val="00621892"/>
    <w:pPr>
      <w:widowControl w:val="0"/>
      <w:shd w:val="clear" w:color="auto" w:fill="FFFFFF"/>
      <w:spacing w:before="300" w:after="180" w:line="0" w:lineRule="atLeast"/>
      <w:jc w:val="both"/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68E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zejnis@mts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zejnis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8261-9670-43DD-898C-FE474641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7506</Words>
  <Characters>42785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Owner</cp:lastModifiedBy>
  <cp:revision>2</cp:revision>
  <cp:lastPrinted>2017-08-28T06:22:00Z</cp:lastPrinted>
  <dcterms:created xsi:type="dcterms:W3CDTF">2017-08-29T09:37:00Z</dcterms:created>
  <dcterms:modified xsi:type="dcterms:W3CDTF">2017-08-29T09:37:00Z</dcterms:modified>
</cp:coreProperties>
</file>